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F68C" w14:textId="770647EE" w:rsidR="004F0482" w:rsidRDefault="004F0482" w:rsidP="004F0482">
      <w:pPr>
        <w:numPr>
          <w:ilvl w:val="0"/>
          <w:numId w:val="0"/>
        </w:numPr>
        <w:ind w:right="50"/>
        <w:jc w:val="center"/>
        <w:rPr>
          <w:b/>
          <w:bCs/>
          <w:sz w:val="40"/>
          <w:szCs w:val="40"/>
          <w:u w:val="single"/>
        </w:rPr>
      </w:pPr>
      <w:r w:rsidRPr="004F0482">
        <w:rPr>
          <w:b/>
          <w:bCs/>
          <w:sz w:val="40"/>
          <w:szCs w:val="40"/>
          <w:u w:val="single"/>
        </w:rPr>
        <w:t>Règlements</w:t>
      </w:r>
    </w:p>
    <w:p w14:paraId="47028027" w14:textId="77777777" w:rsidR="008D48C8" w:rsidRPr="004F0482" w:rsidRDefault="008D48C8" w:rsidP="004F0482">
      <w:pPr>
        <w:numPr>
          <w:ilvl w:val="0"/>
          <w:numId w:val="0"/>
        </w:numPr>
        <w:ind w:right="50"/>
        <w:jc w:val="center"/>
        <w:rPr>
          <w:b/>
          <w:bCs/>
          <w:sz w:val="40"/>
          <w:szCs w:val="40"/>
          <w:u w:val="single"/>
        </w:rPr>
      </w:pPr>
    </w:p>
    <w:sdt>
      <w:sdtPr>
        <w:rPr>
          <w:rFonts w:ascii="Times New Roman" w:eastAsia="Arial" w:hAnsi="Times New Roman" w:cs="Times New Roman"/>
          <w:color w:val="0A0A0A"/>
          <w:sz w:val="24"/>
          <w:szCs w:val="24"/>
          <w:lang w:val="fr-FR" w:eastAsia="en-US"/>
        </w:rPr>
        <w:id w:val="-9977180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7599A4" w14:textId="1BFA05E4" w:rsidR="008D48C8" w:rsidRPr="008D48C8" w:rsidRDefault="008D48C8">
          <w:pPr>
            <w:pStyle w:val="En-ttedetabledesmatires"/>
            <w:rPr>
              <w:rFonts w:ascii="Times New Roman" w:hAnsi="Times New Roman" w:cs="Times New Roman"/>
              <w:b/>
              <w:bCs/>
              <w:color w:val="auto"/>
            </w:rPr>
          </w:pPr>
          <w:r w:rsidRPr="008D48C8">
            <w:rPr>
              <w:rFonts w:ascii="Times New Roman" w:hAnsi="Times New Roman" w:cs="Times New Roman"/>
              <w:b/>
              <w:bCs/>
              <w:color w:val="auto"/>
              <w:lang w:val="fr-FR"/>
            </w:rPr>
            <w:t>Table des matières</w:t>
          </w:r>
        </w:p>
        <w:p w14:paraId="331ADAD0" w14:textId="19DFB16C" w:rsidR="008D48C8" w:rsidRDefault="008D48C8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23627" w:history="1">
            <w:r w:rsidRPr="00861403">
              <w:rPr>
                <w:rStyle w:val="Lienhypertexte"/>
                <w:noProof/>
              </w:rPr>
              <w:t>1.</w:t>
            </w:r>
            <w:r>
              <w:rPr>
                <w:noProof/>
              </w:rPr>
              <w:tab/>
            </w:r>
            <w:r w:rsidRPr="00861403">
              <w:rPr>
                <w:rStyle w:val="Lienhypertexte"/>
                <w:noProof/>
              </w:rPr>
              <w:t>Déroulement de la saison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91FBA" w14:textId="5EF102A0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hyperlink w:anchor="_Toc44623628" w:history="1">
            <w:r w:rsidR="008D48C8" w:rsidRPr="00861403">
              <w:rPr>
                <w:rStyle w:val="Lienhypertexte"/>
                <w:noProof/>
              </w:rPr>
              <w:t>2.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Général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_Toc44623628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2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1852E4F6" w14:textId="6784C3CC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hyperlink w:anchor="_Toc44623629" w:history="1">
            <w:r w:rsidR="008D48C8" w:rsidRPr="00861403">
              <w:rPr>
                <w:rStyle w:val="Lienhypertexte"/>
                <w:noProof/>
              </w:rPr>
              <w:t>3.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Équipe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_Toc44623629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3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3F26624C" w14:textId="3515AA0D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hyperlink w:anchor="_Toc44623630" w:history="1">
            <w:r w:rsidR="008D48C8" w:rsidRPr="00861403">
              <w:rPr>
                <w:rStyle w:val="Lienhypertexte"/>
                <w:noProof/>
              </w:rPr>
              <w:t>4.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Équipement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_Toc44623630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3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3E95C88A" w14:textId="24EFF4BE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hyperlink w:anchor="_Toc44623631" w:history="1">
            <w:r w:rsidR="008D48C8" w:rsidRPr="00861403">
              <w:rPr>
                <w:rStyle w:val="Lienhypertexte"/>
                <w:noProof/>
              </w:rPr>
              <w:t>5.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Vol</w:t>
            </w:r>
            <w:r w:rsidR="008D48C8" w:rsidRPr="00861403">
              <w:rPr>
                <w:rStyle w:val="Lienhypertexte"/>
                <w:noProof/>
                <w:spacing w:val="-22"/>
              </w:rPr>
              <w:t xml:space="preserve"> </w:t>
            </w:r>
            <w:r w:rsidR="008D48C8" w:rsidRPr="00861403">
              <w:rPr>
                <w:rStyle w:val="Lienhypertexte"/>
                <w:noProof/>
              </w:rPr>
              <w:t>de</w:t>
            </w:r>
            <w:r w:rsidR="008D48C8" w:rsidRPr="00861403">
              <w:rPr>
                <w:rStyle w:val="Lienhypertexte"/>
                <w:noProof/>
                <w:spacing w:val="4"/>
              </w:rPr>
              <w:t xml:space="preserve"> </w:t>
            </w:r>
            <w:r w:rsidR="008D48C8" w:rsidRPr="00861403">
              <w:rPr>
                <w:rStyle w:val="Lienhypertexte"/>
                <w:noProof/>
              </w:rPr>
              <w:t>but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_Toc44623631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3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133B2230" w14:textId="4EBF0FC4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hyperlink w:anchor="_Toc44623632" w:history="1">
            <w:r w:rsidR="008D48C8" w:rsidRPr="00861403">
              <w:rPr>
                <w:rStyle w:val="Lienhypertexte"/>
                <w:noProof/>
              </w:rPr>
              <w:t>6.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M</w:t>
            </w:r>
            <w:r w:rsidR="008D48C8" w:rsidRPr="00861403">
              <w:rPr>
                <w:rStyle w:val="Lienhypertexte"/>
                <w:noProof/>
                <w:w w:val="101"/>
              </w:rPr>
              <w:t>arbre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_Toc44623632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3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5E9B4CEC" w14:textId="53C55314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hyperlink w:anchor="_Toc44623633" w:history="1">
            <w:r w:rsidR="008D48C8" w:rsidRPr="00861403">
              <w:rPr>
                <w:rStyle w:val="Lienhypertexte"/>
                <w:noProof/>
              </w:rPr>
              <w:t>7.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Lanceur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_Toc44623633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4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06E2F080" w14:textId="2AC522EA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hyperlink w:anchor="_Toc44623634" w:history="1">
            <w:r w:rsidR="008D48C8" w:rsidRPr="00861403">
              <w:rPr>
                <w:rStyle w:val="Lienhypertexte"/>
                <w:noProof/>
              </w:rPr>
              <w:t>8.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Maraudeur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_Toc44623634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4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4B310E27" w14:textId="12532B9D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440"/>
              <w:tab w:val="right" w:pos="9396"/>
            </w:tabs>
            <w:rPr>
              <w:noProof/>
            </w:rPr>
          </w:pPr>
          <w:hyperlink w:anchor="_Toc44623635" w:history="1">
            <w:r w:rsidR="008D48C8" w:rsidRPr="00861403">
              <w:rPr>
                <w:rStyle w:val="Lienhypertexte"/>
                <w:noProof/>
              </w:rPr>
              <w:t>9.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Frappeur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_Toc44623635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4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33F8DC17" w14:textId="39BFE7EE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660"/>
              <w:tab w:val="right" w:pos="9396"/>
            </w:tabs>
            <w:rPr>
              <w:noProof/>
            </w:rPr>
          </w:pPr>
          <w:hyperlink w:anchor="_Toc44623636" w:history="1">
            <w:r w:rsidR="008D48C8" w:rsidRPr="00861403">
              <w:rPr>
                <w:rStyle w:val="Lienhypertexte"/>
                <w:noProof/>
              </w:rPr>
              <w:t>10.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Manche</w:t>
            </w:r>
            <w:r w:rsidR="008D48C8" w:rsidRPr="00861403">
              <w:rPr>
                <w:rStyle w:val="Lienhypertexte"/>
                <w:noProof/>
                <w:spacing w:val="27"/>
              </w:rPr>
              <w:t xml:space="preserve"> </w:t>
            </w:r>
            <w:r w:rsidR="008D48C8" w:rsidRPr="00861403">
              <w:rPr>
                <w:rStyle w:val="Lienhypertexte"/>
                <w:noProof/>
              </w:rPr>
              <w:t>ouverte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_Toc44623636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5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6D2023BD" w14:textId="0E4B25DB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660"/>
              <w:tab w:val="right" w:pos="9396"/>
            </w:tabs>
            <w:rPr>
              <w:noProof/>
            </w:rPr>
          </w:pPr>
          <w:hyperlink w:anchor="_Toc44623637" w:history="1">
            <w:r w:rsidR="008D48C8" w:rsidRPr="00861403">
              <w:rPr>
                <w:rStyle w:val="Lienhypertexte"/>
                <w:noProof/>
              </w:rPr>
              <w:t>11.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Blessures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_Toc44623637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5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0507EB25" w14:textId="08D4DDE5" w:rsidR="008D48C8" w:rsidRDefault="00121BC2" w:rsidP="008D48C8">
          <w:pPr>
            <w:pStyle w:val="TM1"/>
            <w:numPr>
              <w:ilvl w:val="0"/>
              <w:numId w:val="0"/>
            </w:numPr>
            <w:tabs>
              <w:tab w:val="left" w:pos="660"/>
              <w:tab w:val="right" w:pos="9396"/>
            </w:tabs>
            <w:rPr>
              <w:noProof/>
            </w:rPr>
          </w:pPr>
          <w:hyperlink w:anchor="_Toc44623638" w:history="1">
            <w:r w:rsidR="008D48C8" w:rsidRPr="00861403">
              <w:rPr>
                <w:rStyle w:val="Lienhypertexte"/>
                <w:noProof/>
              </w:rPr>
              <w:t>12.</w:t>
            </w:r>
            <w:r w:rsidR="008D48C8">
              <w:rPr>
                <w:noProof/>
              </w:rPr>
              <w:tab/>
            </w:r>
            <w:r w:rsidR="008D48C8" w:rsidRPr="00861403">
              <w:rPr>
                <w:rStyle w:val="Lienhypertexte"/>
                <w:noProof/>
              </w:rPr>
              <w:t>Règlements supprimés</w:t>
            </w:r>
            <w:r w:rsidR="008D48C8">
              <w:rPr>
                <w:noProof/>
                <w:webHidden/>
              </w:rPr>
              <w:tab/>
            </w:r>
            <w:r w:rsidR="008D48C8">
              <w:rPr>
                <w:noProof/>
                <w:webHidden/>
              </w:rPr>
              <w:fldChar w:fldCharType="begin"/>
            </w:r>
            <w:r w:rsidR="008D48C8">
              <w:rPr>
                <w:noProof/>
                <w:webHidden/>
              </w:rPr>
              <w:instrText xml:space="preserve"> PAGEREF _Toc44623638 \h </w:instrText>
            </w:r>
            <w:r w:rsidR="008D48C8">
              <w:rPr>
                <w:noProof/>
                <w:webHidden/>
              </w:rPr>
            </w:r>
            <w:r w:rsidR="008D48C8">
              <w:rPr>
                <w:noProof/>
                <w:webHidden/>
              </w:rPr>
              <w:fldChar w:fldCharType="separate"/>
            </w:r>
            <w:r w:rsidR="00A75E1F">
              <w:rPr>
                <w:noProof/>
                <w:webHidden/>
              </w:rPr>
              <w:t>6</w:t>
            </w:r>
            <w:r w:rsidR="008D48C8">
              <w:rPr>
                <w:noProof/>
                <w:webHidden/>
              </w:rPr>
              <w:fldChar w:fldCharType="end"/>
            </w:r>
          </w:hyperlink>
        </w:p>
        <w:p w14:paraId="2293EBA4" w14:textId="139A27EA" w:rsidR="008D48C8" w:rsidRDefault="008D48C8" w:rsidP="008D48C8">
          <w:pPr>
            <w:numPr>
              <w:ilvl w:val="0"/>
              <w:numId w:val="0"/>
            </w:numPr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14:paraId="64CAE76B" w14:textId="77777777" w:rsidR="00D31C44" w:rsidRDefault="00D31C44">
      <w:pPr>
        <w:widowControl/>
        <w:numPr>
          <w:ilvl w:val="0"/>
          <w:numId w:val="0"/>
        </w:numPr>
        <w:tabs>
          <w:tab w:val="clear" w:pos="1418"/>
        </w:tabs>
        <w:spacing w:after="160" w:line="259" w:lineRule="auto"/>
        <w:ind w:right="0"/>
        <w:jc w:val="left"/>
        <w:rPr>
          <w:rFonts w:eastAsiaTheme="majorEastAsia"/>
          <w:b/>
          <w:bCs/>
          <w:sz w:val="36"/>
          <w:szCs w:val="36"/>
        </w:rPr>
      </w:pPr>
      <w:r>
        <w:br w:type="page"/>
      </w:r>
    </w:p>
    <w:p w14:paraId="60EB8C1A" w14:textId="3F0CB00E" w:rsidR="007D7698" w:rsidRPr="004F0482" w:rsidRDefault="004F0482" w:rsidP="00A642CC">
      <w:pPr>
        <w:pStyle w:val="Titre1"/>
      </w:pPr>
      <w:bookmarkStart w:id="0" w:name="_Toc44623627"/>
      <w:r w:rsidRPr="00A642CC">
        <w:lastRenderedPageBreak/>
        <w:t>Déroulement</w:t>
      </w:r>
      <w:r w:rsidRPr="004F0482">
        <w:t xml:space="preserve"> de la saison</w:t>
      </w:r>
      <w:bookmarkEnd w:id="0"/>
    </w:p>
    <w:p w14:paraId="0C80D91F" w14:textId="77777777" w:rsidR="00F93BAE" w:rsidRPr="00F93BAE" w:rsidRDefault="007D7698" w:rsidP="004F0482">
      <w:pPr>
        <w:rPr>
          <w:color w:val="auto"/>
        </w:rPr>
      </w:pPr>
      <w:r w:rsidRPr="004F0482">
        <w:t>Nombre de parties</w:t>
      </w:r>
      <w:r w:rsidR="0025523E" w:rsidRPr="00F93BAE">
        <w:t xml:space="preserve"> </w:t>
      </w:r>
      <w:r w:rsidRPr="00F93BAE">
        <w:t>:</w:t>
      </w:r>
    </w:p>
    <w:p w14:paraId="78A9589E" w14:textId="4573F4BD" w:rsidR="0025523E" w:rsidRPr="00F93BAE" w:rsidRDefault="007D7698" w:rsidP="004F0482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  <w:rPr>
          <w:color w:val="auto"/>
        </w:rPr>
      </w:pPr>
      <w:r w:rsidRPr="00F93BAE">
        <w:t>12 parties</w:t>
      </w:r>
      <w:r w:rsidRPr="00F93BAE">
        <w:rPr>
          <w:spacing w:val="7"/>
        </w:rPr>
        <w:t xml:space="preserve"> </w:t>
      </w:r>
      <w:r w:rsidRPr="00F93BAE">
        <w:t>de</w:t>
      </w:r>
      <w:r w:rsidRPr="00F93BAE">
        <w:rPr>
          <w:spacing w:val="3"/>
        </w:rPr>
        <w:t xml:space="preserve"> </w:t>
      </w:r>
      <w:r w:rsidRPr="00F93BAE">
        <w:t>saison</w:t>
      </w:r>
      <w:r w:rsidRPr="00F93BAE">
        <w:rPr>
          <w:spacing w:val="-7"/>
        </w:rPr>
        <w:t xml:space="preserve"> </w:t>
      </w:r>
      <w:r w:rsidRPr="00F93BAE">
        <w:t>régulière</w:t>
      </w:r>
      <w:r w:rsidR="001D08C9" w:rsidRPr="00F93BAE">
        <w:t>;</w:t>
      </w:r>
    </w:p>
    <w:p w14:paraId="476AAF11" w14:textId="3996E4B0" w:rsidR="007D7698" w:rsidRPr="00F93BAE" w:rsidRDefault="007D7698" w:rsidP="004F0482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 w:rsidRPr="000F254A">
        <w:t>2 à</w:t>
      </w:r>
      <w:r w:rsidRPr="00F93BAE">
        <w:t xml:space="preserve"> </w:t>
      </w:r>
      <w:r w:rsidRPr="000F254A">
        <w:t>3 parties</w:t>
      </w:r>
      <w:r w:rsidRPr="00F93BAE">
        <w:t xml:space="preserve"> </w:t>
      </w:r>
      <w:r w:rsidRPr="000F254A">
        <w:t>de</w:t>
      </w:r>
      <w:r w:rsidRPr="00F93BAE">
        <w:t xml:space="preserve"> </w:t>
      </w:r>
      <w:r w:rsidRPr="000F254A">
        <w:t>séries éliminatoires</w:t>
      </w:r>
      <w:r w:rsidR="001D08C9">
        <w:t>.</w:t>
      </w:r>
    </w:p>
    <w:p w14:paraId="7F90EDE9" w14:textId="7224E651" w:rsidR="008B55F0" w:rsidRDefault="007D7698" w:rsidP="004F0482">
      <w:r w:rsidRPr="000F254A">
        <w:t>Date</w:t>
      </w:r>
      <w:r w:rsidR="00E35EB7">
        <w:t>s</w:t>
      </w:r>
      <w:r w:rsidR="008B55F0">
        <w:t xml:space="preserve"> (exceptionnelles en raison de la COVID-19)</w:t>
      </w:r>
      <w:r w:rsidR="0025523E">
        <w:t xml:space="preserve"> </w:t>
      </w:r>
      <w:r w:rsidRPr="000F254A">
        <w:t>:</w:t>
      </w:r>
    </w:p>
    <w:p w14:paraId="62CAEF0C" w14:textId="36FE68D1" w:rsidR="007D7698" w:rsidRDefault="008B55F0" w:rsidP="008B55F0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>Début de la saison : 13 juillet;</w:t>
      </w:r>
    </w:p>
    <w:p w14:paraId="39A5CF89" w14:textId="05369EAA" w:rsidR="008B55F0" w:rsidRPr="00F93BAE" w:rsidRDefault="00121BC2" w:rsidP="008B55F0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>Fin de la saison : Fin o</w:t>
      </w:r>
      <w:bookmarkStart w:id="1" w:name="_GoBack"/>
      <w:bookmarkEnd w:id="1"/>
      <w:r>
        <w:t>ctobre</w:t>
      </w:r>
    </w:p>
    <w:p w14:paraId="1A36DA5E" w14:textId="2F1AE7A2" w:rsidR="00F93BAE" w:rsidRDefault="008B55F0" w:rsidP="004F0482">
      <w:r>
        <w:t>Horaire des parties</w:t>
      </w:r>
      <w:r w:rsidR="000C445C">
        <w:t xml:space="preserve"> </w:t>
      </w:r>
      <w:r w:rsidR="007D7698" w:rsidRPr="000F254A">
        <w:t>:</w:t>
      </w:r>
      <w:r w:rsidR="007D7698" w:rsidRPr="00F93BAE">
        <w:t xml:space="preserve"> </w:t>
      </w:r>
    </w:p>
    <w:p w14:paraId="74AD872F" w14:textId="1A2A9F19" w:rsidR="001D08C9" w:rsidRDefault="007D7698" w:rsidP="004F0482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 w:rsidRPr="00F93BAE">
        <w:t xml:space="preserve">Lundi </w:t>
      </w:r>
      <w:r w:rsidR="008B55F0">
        <w:t>21h parc Isabelle</w:t>
      </w:r>
      <w:r w:rsidR="001D08C9" w:rsidRPr="00F93BAE">
        <w:t>;</w:t>
      </w:r>
    </w:p>
    <w:p w14:paraId="3DB57432" w14:textId="1E2BC0BC" w:rsidR="008B55F0" w:rsidRPr="00F93BAE" w:rsidRDefault="008B55F0" w:rsidP="004F0482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>Mardi 21h parc Isabelle;</w:t>
      </w:r>
    </w:p>
    <w:p w14:paraId="1E419154" w14:textId="693A7CF5" w:rsidR="007D7698" w:rsidRPr="001D08C9" w:rsidRDefault="007D7698" w:rsidP="004F0482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 w:rsidRPr="000F254A">
        <w:t>Mardi</w:t>
      </w:r>
      <w:r w:rsidRPr="001D08C9">
        <w:t xml:space="preserve"> </w:t>
      </w:r>
      <w:r w:rsidR="008B55F0">
        <w:t>21h parc Montcalm</w:t>
      </w:r>
      <w:r w:rsidR="001D08C9">
        <w:t>.</w:t>
      </w:r>
    </w:p>
    <w:p w14:paraId="1CA72A0C" w14:textId="3216681E" w:rsidR="004F0482" w:rsidRPr="004F0482" w:rsidRDefault="004F0482" w:rsidP="00A642CC">
      <w:pPr>
        <w:pStyle w:val="Titre1"/>
      </w:pPr>
      <w:bookmarkStart w:id="2" w:name="_Toc44623628"/>
      <w:r>
        <w:t>Général</w:t>
      </w:r>
      <w:bookmarkEnd w:id="2"/>
    </w:p>
    <w:p w14:paraId="357F7F00" w14:textId="77777777" w:rsidR="00064DEA" w:rsidRPr="00064DEA" w:rsidRDefault="00064DEA" w:rsidP="00064DEA">
      <w:pPr>
        <w:pStyle w:val="Paragraphedeliste"/>
        <w:numPr>
          <w:ilvl w:val="0"/>
          <w:numId w:val="14"/>
        </w:numPr>
        <w:contextualSpacing w:val="0"/>
        <w:rPr>
          <w:vanish/>
        </w:rPr>
      </w:pPr>
    </w:p>
    <w:p w14:paraId="35C6E580" w14:textId="77777777" w:rsidR="00064DEA" w:rsidRPr="00064DEA" w:rsidRDefault="00064DEA" w:rsidP="00064DEA">
      <w:pPr>
        <w:pStyle w:val="Paragraphedeliste"/>
        <w:numPr>
          <w:ilvl w:val="0"/>
          <w:numId w:val="14"/>
        </w:numPr>
        <w:contextualSpacing w:val="0"/>
        <w:rPr>
          <w:vanish/>
        </w:rPr>
      </w:pPr>
    </w:p>
    <w:p w14:paraId="25834665" w14:textId="3CBDC6AD" w:rsidR="00064DEA" w:rsidRDefault="00065BA7" w:rsidP="00644FC8">
      <w:r>
        <w:t>Les parties durent</w:t>
      </w:r>
      <w:r w:rsidR="00064DEA" w:rsidRPr="00F93BAE">
        <w:t xml:space="preserve"> </w:t>
      </w:r>
      <w:r w:rsidR="00064DEA" w:rsidRPr="000F254A">
        <w:t>6 manches</w:t>
      </w:r>
      <w:r w:rsidR="00064DEA">
        <w:t xml:space="preserve"> maximum</w:t>
      </w:r>
      <w:r>
        <w:t>. Une partie peut se terminer avant</w:t>
      </w:r>
      <w:r w:rsidR="0033182C">
        <w:t xml:space="preserve"> </w:t>
      </w:r>
      <w:r>
        <w:t>si </w:t>
      </w:r>
      <w:r w:rsidR="00644FC8">
        <w:t>u</w:t>
      </w:r>
      <w:r>
        <w:t xml:space="preserve">ne </w:t>
      </w:r>
      <w:r w:rsidR="00064DEA">
        <w:t>manche débute après 1h</w:t>
      </w:r>
      <w:r w:rsidR="00EA2970">
        <w:t>15</w:t>
      </w:r>
      <w:r w:rsidR="00064DEA">
        <w:t xml:space="preserve"> de jeu</w:t>
      </w:r>
      <w:r w:rsidR="00644FC8">
        <w:t>. C</w:t>
      </w:r>
      <w:r w:rsidR="0033182C">
        <w:t>elle-ci devient la dernière manche de la partie</w:t>
      </w:r>
      <w:r w:rsidR="00064DEA">
        <w:t>;</w:t>
      </w:r>
    </w:p>
    <w:p w14:paraId="032A52E4" w14:textId="3728044B" w:rsidR="007D7698" w:rsidRPr="00F93BAE" w:rsidRDefault="00913263" w:rsidP="00913263">
      <w:r>
        <w:t xml:space="preserve">L’équipe défensive peut avoir jusqu’à </w:t>
      </w:r>
      <w:r w:rsidR="007D7698" w:rsidRPr="000F254A">
        <w:t>10 joueurs</w:t>
      </w:r>
      <w:r w:rsidR="007D7698" w:rsidRPr="00F93BAE">
        <w:t xml:space="preserve"> </w:t>
      </w:r>
      <w:r w:rsidR="007D7698" w:rsidRPr="000F254A">
        <w:t>sur le</w:t>
      </w:r>
      <w:r w:rsidR="007D7698" w:rsidRPr="00F93BAE">
        <w:t xml:space="preserve"> </w:t>
      </w:r>
      <w:r w:rsidR="007D7698" w:rsidRPr="000F254A">
        <w:t>terrain</w:t>
      </w:r>
      <w:r w:rsidR="001D08C9">
        <w:t>;</w:t>
      </w:r>
    </w:p>
    <w:p w14:paraId="20A884C6" w14:textId="7EA38AF2" w:rsidR="000C445C" w:rsidRPr="00F93BAE" w:rsidRDefault="00913263" w:rsidP="004F0482">
      <w:r>
        <w:t xml:space="preserve">Les manches se terminent après un maximum de 5 points par l’équipe offensive à l’exception de la </w:t>
      </w:r>
      <w:r w:rsidR="00A642CC">
        <w:t>manche</w:t>
      </w:r>
      <w:r w:rsidR="006F6D89">
        <w:t xml:space="preserve"> ouverte</w:t>
      </w:r>
      <w:r w:rsidR="00A642CC">
        <w:t xml:space="preserve"> (voir section 10)</w:t>
      </w:r>
      <w:r w:rsidR="001D08C9">
        <w:t>;</w:t>
      </w:r>
    </w:p>
    <w:p w14:paraId="5944C518" w14:textId="204388D6" w:rsidR="007D7698" w:rsidRPr="00F93BAE" w:rsidRDefault="007D7698" w:rsidP="004F0482">
      <w:r w:rsidRPr="000F254A">
        <w:t>Les</w:t>
      </w:r>
      <w:r w:rsidRPr="00F93BAE">
        <w:t xml:space="preserve"> </w:t>
      </w:r>
      <w:r w:rsidRPr="000F254A">
        <w:t>buts</w:t>
      </w:r>
      <w:r w:rsidRPr="00F93BAE">
        <w:t xml:space="preserve"> </w:t>
      </w:r>
      <w:r w:rsidRPr="000F254A">
        <w:t>sont</w:t>
      </w:r>
      <w:r w:rsidRPr="00F93BAE">
        <w:t xml:space="preserve"> </w:t>
      </w:r>
      <w:r w:rsidRPr="000F254A">
        <w:t>à</w:t>
      </w:r>
      <w:r w:rsidRPr="00F93BAE">
        <w:t xml:space="preserve"> </w:t>
      </w:r>
      <w:r w:rsidRPr="000F254A">
        <w:t xml:space="preserve">65 </w:t>
      </w:r>
      <w:r w:rsidRPr="00F93BAE">
        <w:t>pieds</w:t>
      </w:r>
      <w:r w:rsidR="001D08C9" w:rsidRPr="00F93BAE">
        <w:t>;</w:t>
      </w:r>
    </w:p>
    <w:p w14:paraId="3B5F791D" w14:textId="4FFC15DF" w:rsidR="007D7698" w:rsidRDefault="007D7698" w:rsidP="00064DEA">
      <w:r w:rsidRPr="000F254A">
        <w:t>Lorsqu’il</w:t>
      </w:r>
      <w:r w:rsidRPr="00F93BAE">
        <w:t xml:space="preserve"> </w:t>
      </w:r>
      <w:r w:rsidRPr="000F254A">
        <w:t>y a</w:t>
      </w:r>
      <w:r w:rsidRPr="00F93BAE">
        <w:t xml:space="preserve"> </w:t>
      </w:r>
      <w:r w:rsidRPr="000F254A">
        <w:t>un écart</w:t>
      </w:r>
      <w:r w:rsidRPr="00F93BAE">
        <w:t xml:space="preserve"> </w:t>
      </w:r>
      <w:r w:rsidRPr="000F254A">
        <w:t>de</w:t>
      </w:r>
      <w:r w:rsidRPr="00F93BAE">
        <w:t xml:space="preserve"> </w:t>
      </w:r>
      <w:r w:rsidRPr="000F254A">
        <w:t>15 points</w:t>
      </w:r>
      <w:r w:rsidRPr="00F93BAE">
        <w:t xml:space="preserve"> </w:t>
      </w:r>
      <w:r w:rsidRPr="000F254A">
        <w:t>ou</w:t>
      </w:r>
      <w:r w:rsidRPr="00F93BAE">
        <w:t xml:space="preserve"> </w:t>
      </w:r>
      <w:r w:rsidRPr="000F254A">
        <w:t>plus</w:t>
      </w:r>
      <w:r w:rsidRPr="00F93BAE">
        <w:t xml:space="preserve"> </w:t>
      </w:r>
      <w:r w:rsidRPr="000F254A">
        <w:t>après</w:t>
      </w:r>
      <w:r w:rsidRPr="00F93BAE">
        <w:t xml:space="preserve"> </w:t>
      </w:r>
      <w:r w:rsidRPr="000F254A">
        <w:t>4 manches complètes</w:t>
      </w:r>
      <w:r w:rsidRPr="00F93BAE">
        <w:t xml:space="preserve"> </w:t>
      </w:r>
      <w:r w:rsidRPr="000F254A">
        <w:t>de</w:t>
      </w:r>
      <w:r w:rsidRPr="00F93BAE">
        <w:t xml:space="preserve"> </w:t>
      </w:r>
      <w:r w:rsidRPr="000F254A">
        <w:t>jeu, les</w:t>
      </w:r>
      <w:r w:rsidRPr="000F254A">
        <w:rPr>
          <w:spacing w:val="-6"/>
        </w:rPr>
        <w:t xml:space="preserve"> </w:t>
      </w:r>
      <w:r w:rsidRPr="000F254A">
        <w:t>capitaines</w:t>
      </w:r>
      <w:r w:rsidRPr="000F254A">
        <w:rPr>
          <w:spacing w:val="11"/>
        </w:rPr>
        <w:t xml:space="preserve"> </w:t>
      </w:r>
      <w:r w:rsidRPr="000F254A">
        <w:t>se</w:t>
      </w:r>
      <w:r w:rsidRPr="000F254A">
        <w:rPr>
          <w:spacing w:val="-5"/>
        </w:rPr>
        <w:t xml:space="preserve"> </w:t>
      </w:r>
      <w:r w:rsidRPr="000F254A">
        <w:t>rencontrent</w:t>
      </w:r>
      <w:r w:rsidRPr="000F254A">
        <w:rPr>
          <w:spacing w:val="18"/>
        </w:rPr>
        <w:t xml:space="preserve"> </w:t>
      </w:r>
      <w:r w:rsidRPr="000F254A">
        <w:t>avec</w:t>
      </w:r>
      <w:r w:rsidRPr="000F254A">
        <w:rPr>
          <w:spacing w:val="-5"/>
        </w:rPr>
        <w:t xml:space="preserve"> </w:t>
      </w:r>
      <w:r w:rsidRPr="000F254A">
        <w:t>les</w:t>
      </w:r>
      <w:r w:rsidRPr="000F254A">
        <w:rPr>
          <w:spacing w:val="-6"/>
        </w:rPr>
        <w:t xml:space="preserve"> </w:t>
      </w:r>
      <w:r w:rsidRPr="000F254A">
        <w:t>arbitres</w:t>
      </w:r>
      <w:r w:rsidRPr="000F254A">
        <w:rPr>
          <w:spacing w:val="8"/>
        </w:rPr>
        <w:t xml:space="preserve"> </w:t>
      </w:r>
      <w:r w:rsidRPr="000F254A">
        <w:t>pour</w:t>
      </w:r>
      <w:r w:rsidRPr="000F254A">
        <w:rPr>
          <w:spacing w:val="10"/>
        </w:rPr>
        <w:t xml:space="preserve"> </w:t>
      </w:r>
      <w:r w:rsidRPr="000F254A">
        <w:t>décider</w:t>
      </w:r>
      <w:r w:rsidRPr="000F254A">
        <w:rPr>
          <w:spacing w:val="16"/>
        </w:rPr>
        <w:t xml:space="preserve"> </w:t>
      </w:r>
      <w:r w:rsidRPr="000F254A">
        <w:t>si la partie</w:t>
      </w:r>
      <w:r w:rsidRPr="000F254A">
        <w:rPr>
          <w:spacing w:val="6"/>
        </w:rPr>
        <w:t xml:space="preserve"> </w:t>
      </w:r>
      <w:r w:rsidR="006F6D89">
        <w:t>continue</w:t>
      </w:r>
      <w:r w:rsidRPr="000F254A">
        <w:t>.</w:t>
      </w:r>
    </w:p>
    <w:p w14:paraId="6D424533" w14:textId="75D4114D" w:rsidR="00BF7891" w:rsidRDefault="00BF7891" w:rsidP="00BF7891">
      <w:r w:rsidRPr="000F254A">
        <w:t xml:space="preserve">Un changement de balle </w:t>
      </w:r>
      <w:r>
        <w:t>est effectué au moment où les f</w:t>
      </w:r>
      <w:r w:rsidR="00644FC8">
        <w:t>emme</w:t>
      </w:r>
      <w:r>
        <w:t>s sont</w:t>
      </w:r>
      <w:r w:rsidRPr="000F254A">
        <w:t xml:space="preserve"> au bâton. </w:t>
      </w:r>
    </w:p>
    <w:p w14:paraId="2265ADB7" w14:textId="75DCB3EA" w:rsidR="00BF7891" w:rsidRDefault="00BF7891" w:rsidP="00BF7891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>Balle f</w:t>
      </w:r>
      <w:r w:rsidR="008B55F0">
        <w:t>emmes</w:t>
      </w:r>
      <w:r>
        <w:t> :</w:t>
      </w:r>
      <w:r w:rsidR="008B55F0">
        <w:t xml:space="preserve"> 244</w:t>
      </w:r>
    </w:p>
    <w:p w14:paraId="3C0E07A2" w14:textId="69680C70" w:rsidR="00BF7891" w:rsidRDefault="00BF7891" w:rsidP="00BF7891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 xml:space="preserve">Balle </w:t>
      </w:r>
      <w:r w:rsidR="008B55F0">
        <w:t>hommes</w:t>
      </w:r>
      <w:r>
        <w:t xml:space="preserve"> : </w:t>
      </w:r>
      <w:r w:rsidR="008B55F0">
        <w:t>Hot dot</w:t>
      </w:r>
    </w:p>
    <w:p w14:paraId="5F52F45C" w14:textId="696D2121" w:rsidR="00A642CC" w:rsidRPr="003C3D46" w:rsidRDefault="00A642CC" w:rsidP="00A642CC">
      <w:pPr>
        <w:rPr>
          <w:bCs/>
          <w:color w:val="auto"/>
        </w:rPr>
      </w:pPr>
      <w:r w:rsidRPr="003C3D46">
        <w:rPr>
          <w:bCs/>
          <w:color w:val="auto"/>
        </w:rPr>
        <w:t xml:space="preserve">Si un relais est expédié hors du terrain ou au banc des joueurs, </w:t>
      </w:r>
      <w:r w:rsidR="003C3D46" w:rsidRPr="003C3D46">
        <w:rPr>
          <w:bCs/>
          <w:color w:val="auto"/>
        </w:rPr>
        <w:t>tous les coureurs avancent automatiquement de 2 buts à partir de leur position sur le terrain au moment où le relais a été fait;</w:t>
      </w:r>
    </w:p>
    <w:p w14:paraId="049FD2B4" w14:textId="6692A51A" w:rsidR="003C3D46" w:rsidRDefault="00A642CC" w:rsidP="00913263">
      <w:r w:rsidRPr="00BC2F2E">
        <w:t xml:space="preserve">Un </w:t>
      </w:r>
      <w:r w:rsidR="003C3D46">
        <w:t>« </w:t>
      </w:r>
      <w:r w:rsidRPr="00BC2F2E">
        <w:t>Infield fly</w:t>
      </w:r>
      <w:r w:rsidR="003C3D46">
        <w:t> » (ballon à l’avant-champ)</w:t>
      </w:r>
      <w:r w:rsidRPr="00BC2F2E">
        <w:t xml:space="preserve"> </w:t>
      </w:r>
      <w:r w:rsidR="003C3D46">
        <w:t>est appelé au jugement de l’arbitre et le frappeur est automatiquement retiré</w:t>
      </w:r>
      <w:r w:rsidR="006B1D28">
        <w:t xml:space="preserve"> (que la balle soit attrapée ou non)</w:t>
      </w:r>
      <w:r w:rsidR="003C3D46">
        <w:t xml:space="preserve"> si :</w:t>
      </w:r>
    </w:p>
    <w:p w14:paraId="576F2E60" w14:textId="2EA3C1AF" w:rsidR="00A642CC" w:rsidRDefault="006B1D28" w:rsidP="003C3D46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 xml:space="preserve">Il y a </w:t>
      </w:r>
      <w:r w:rsidR="003C3D46">
        <w:t>0 ou 1 retrait</w:t>
      </w:r>
      <w:r>
        <w:t>;</w:t>
      </w:r>
    </w:p>
    <w:p w14:paraId="691CED7D" w14:textId="558E1418" w:rsidR="006B1D28" w:rsidRDefault="006B1D28" w:rsidP="003C3D46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>L’équipe à l’offensive a des coureurs au 1</w:t>
      </w:r>
      <w:r w:rsidRPr="006B1D28">
        <w:rPr>
          <w:vertAlign w:val="superscript"/>
        </w:rPr>
        <w:t>er</w:t>
      </w:r>
      <w:r>
        <w:t xml:space="preserve"> et au 2</w:t>
      </w:r>
      <w:r w:rsidRPr="006B1D28">
        <w:rPr>
          <w:vertAlign w:val="superscript"/>
        </w:rPr>
        <w:t>e</w:t>
      </w:r>
      <w:r>
        <w:t xml:space="preserve"> but ou au 1</w:t>
      </w:r>
      <w:r w:rsidRPr="006B1D28">
        <w:rPr>
          <w:vertAlign w:val="superscript"/>
        </w:rPr>
        <w:t>er</w:t>
      </w:r>
      <w:r>
        <w:t>, au 2</w:t>
      </w:r>
      <w:r w:rsidRPr="006B1D28">
        <w:rPr>
          <w:vertAlign w:val="superscript"/>
        </w:rPr>
        <w:t>e</w:t>
      </w:r>
      <w:r>
        <w:t xml:space="preserve"> et au 3</w:t>
      </w:r>
      <w:r w:rsidRPr="006B1D28">
        <w:rPr>
          <w:vertAlign w:val="superscript"/>
        </w:rPr>
        <w:t>e</w:t>
      </w:r>
      <w:r>
        <w:t xml:space="preserve"> but;</w:t>
      </w:r>
    </w:p>
    <w:p w14:paraId="49E5A63C" w14:textId="3367AE3E" w:rsidR="003C3D46" w:rsidRPr="000F254A" w:rsidRDefault="003C3D46" w:rsidP="003C3D46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>La balle frappée est un ballon à l’avant-champ</w:t>
      </w:r>
      <w:r w:rsidR="006B1D28">
        <w:t>s attrapable dans un effort raisonnable (au jugement de l’arbitre).</w:t>
      </w:r>
    </w:p>
    <w:p w14:paraId="5FB5382C" w14:textId="634EAC7E" w:rsidR="007D7698" w:rsidRPr="004F0482" w:rsidRDefault="007D7698" w:rsidP="00A642CC">
      <w:pPr>
        <w:pStyle w:val="Titre1"/>
      </w:pPr>
      <w:bookmarkStart w:id="3" w:name="_Toc44623629"/>
      <w:r w:rsidRPr="00F93BAE">
        <w:t>Équipe</w:t>
      </w:r>
      <w:bookmarkEnd w:id="3"/>
    </w:p>
    <w:p w14:paraId="130B1105" w14:textId="77777777" w:rsidR="00637F78" w:rsidRPr="00637F78" w:rsidRDefault="00637F78" w:rsidP="00637F78">
      <w:pPr>
        <w:pStyle w:val="Paragraphedeliste"/>
        <w:numPr>
          <w:ilvl w:val="0"/>
          <w:numId w:val="15"/>
        </w:numPr>
        <w:contextualSpacing w:val="0"/>
        <w:rPr>
          <w:vanish/>
        </w:rPr>
      </w:pPr>
    </w:p>
    <w:p w14:paraId="10BAACA0" w14:textId="77777777" w:rsidR="00991412" w:rsidRPr="00991412" w:rsidRDefault="00991412" w:rsidP="00991412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308F4C2C" w14:textId="77777777" w:rsidR="00991412" w:rsidRPr="00991412" w:rsidRDefault="00991412" w:rsidP="00991412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4638EB04" w14:textId="1475282F" w:rsidR="007D7698" w:rsidRPr="004F0482" w:rsidRDefault="001D08C9" w:rsidP="00991412">
      <w:r w:rsidRPr="004F0482">
        <w:t xml:space="preserve">Les équipes doivent avoir au minimum </w:t>
      </w:r>
      <w:r w:rsidR="007D7698" w:rsidRPr="004F0482">
        <w:t>8 joueurs</w:t>
      </w:r>
      <w:r w:rsidR="007D7698" w:rsidRPr="00991412">
        <w:rPr>
          <w:spacing w:val="-8"/>
        </w:rPr>
        <w:t xml:space="preserve"> </w:t>
      </w:r>
      <w:r w:rsidR="00BF7891">
        <w:rPr>
          <w:spacing w:val="-8"/>
        </w:rPr>
        <w:t xml:space="preserve">dont une fille </w:t>
      </w:r>
      <w:r w:rsidR="007D7698" w:rsidRPr="004F0482">
        <w:t>pour</w:t>
      </w:r>
      <w:r w:rsidR="007D7698" w:rsidRPr="00991412">
        <w:rPr>
          <w:spacing w:val="10"/>
        </w:rPr>
        <w:t xml:space="preserve"> </w:t>
      </w:r>
      <w:r w:rsidR="007D7698" w:rsidRPr="004F0482">
        <w:t>pouvoir</w:t>
      </w:r>
      <w:r w:rsidR="007D7698" w:rsidRPr="00991412">
        <w:rPr>
          <w:spacing w:val="16"/>
        </w:rPr>
        <w:t xml:space="preserve"> </w:t>
      </w:r>
      <w:r w:rsidR="007D7698" w:rsidRPr="004F0482">
        <w:t>jouer</w:t>
      </w:r>
      <w:r w:rsidRPr="00991412">
        <w:rPr>
          <w:spacing w:val="-5"/>
        </w:rPr>
        <w:t>;</w:t>
      </w:r>
    </w:p>
    <w:p w14:paraId="109CDC09" w14:textId="3EDCEA3F" w:rsidR="007D7698" w:rsidRPr="004F0482" w:rsidRDefault="007D7698" w:rsidP="004F0482">
      <w:r w:rsidRPr="004F0482">
        <w:t>Si</w:t>
      </w:r>
      <w:r w:rsidRPr="004F0482">
        <w:rPr>
          <w:spacing w:val="-6"/>
        </w:rPr>
        <w:t xml:space="preserve"> </w:t>
      </w:r>
      <w:r w:rsidRPr="004F0482">
        <w:t>une</w:t>
      </w:r>
      <w:r w:rsidRPr="004F0482">
        <w:rPr>
          <w:spacing w:val="-8"/>
        </w:rPr>
        <w:t xml:space="preserve"> </w:t>
      </w:r>
      <w:r w:rsidRPr="004F0482">
        <w:t>équipe</w:t>
      </w:r>
      <w:r w:rsidRPr="004F0482">
        <w:rPr>
          <w:spacing w:val="7"/>
        </w:rPr>
        <w:t xml:space="preserve"> </w:t>
      </w:r>
      <w:r w:rsidRPr="004F0482">
        <w:t>ne</w:t>
      </w:r>
      <w:r w:rsidRPr="004F0482">
        <w:rPr>
          <w:spacing w:val="-5"/>
        </w:rPr>
        <w:t xml:space="preserve"> </w:t>
      </w:r>
      <w:r w:rsidRPr="004F0482">
        <w:t>se</w:t>
      </w:r>
      <w:r w:rsidRPr="004F0482">
        <w:rPr>
          <w:spacing w:val="-5"/>
        </w:rPr>
        <w:t xml:space="preserve"> </w:t>
      </w:r>
      <w:r w:rsidRPr="004F0482">
        <w:t>présente pas</w:t>
      </w:r>
      <w:r w:rsidRPr="004F0482">
        <w:rPr>
          <w:spacing w:val="4"/>
        </w:rPr>
        <w:t xml:space="preserve"> </w:t>
      </w:r>
      <w:r w:rsidRPr="004F0482">
        <w:t>ou</w:t>
      </w:r>
      <w:r w:rsidRPr="004F0482">
        <w:rPr>
          <w:spacing w:val="3"/>
        </w:rPr>
        <w:t xml:space="preserve"> </w:t>
      </w:r>
      <w:r w:rsidRPr="004F0482">
        <w:t>n’a</w:t>
      </w:r>
      <w:r w:rsidRPr="004F0482">
        <w:rPr>
          <w:spacing w:val="6"/>
        </w:rPr>
        <w:t xml:space="preserve"> </w:t>
      </w:r>
      <w:r w:rsidRPr="004F0482">
        <w:t>pas</w:t>
      </w:r>
      <w:r w:rsidRPr="004F0482">
        <w:rPr>
          <w:spacing w:val="4"/>
        </w:rPr>
        <w:t xml:space="preserve"> </w:t>
      </w:r>
      <w:r w:rsidR="001D08C9" w:rsidRPr="004F0482">
        <w:t>le nombre minimal</w:t>
      </w:r>
      <w:r w:rsidRPr="004F0482">
        <w:rPr>
          <w:spacing w:val="-15"/>
        </w:rPr>
        <w:t xml:space="preserve"> </w:t>
      </w:r>
      <w:r w:rsidRPr="004F0482">
        <w:t>de</w:t>
      </w:r>
      <w:r w:rsidRPr="004F0482">
        <w:rPr>
          <w:spacing w:val="3"/>
        </w:rPr>
        <w:t xml:space="preserve"> </w:t>
      </w:r>
      <w:r w:rsidRPr="004F0482">
        <w:t>joueurs</w:t>
      </w:r>
      <w:r w:rsidR="006F6D89" w:rsidRPr="004F0482">
        <w:t>, elle encaisse une</w:t>
      </w:r>
      <w:r w:rsidRPr="004F0482">
        <w:rPr>
          <w:spacing w:val="-9"/>
        </w:rPr>
        <w:t xml:space="preserve"> </w:t>
      </w:r>
      <w:r w:rsidRPr="004F0482">
        <w:rPr>
          <w:w w:val="101"/>
        </w:rPr>
        <w:t xml:space="preserve">défaite </w:t>
      </w:r>
      <w:r w:rsidRPr="004F0482">
        <w:t>automatique</w:t>
      </w:r>
      <w:r w:rsidRPr="004F0482">
        <w:rPr>
          <w:spacing w:val="13"/>
        </w:rPr>
        <w:t xml:space="preserve"> </w:t>
      </w:r>
      <w:r w:rsidRPr="004F0482">
        <w:t>de</w:t>
      </w:r>
      <w:r w:rsidRPr="004F0482">
        <w:rPr>
          <w:spacing w:val="3"/>
        </w:rPr>
        <w:t xml:space="preserve"> </w:t>
      </w:r>
      <w:r w:rsidRPr="004F0482">
        <w:t>7</w:t>
      </w:r>
      <w:r w:rsidRPr="004F0482">
        <w:rPr>
          <w:w w:val="116"/>
        </w:rPr>
        <w:t>-</w:t>
      </w:r>
      <w:r w:rsidRPr="004F0482">
        <w:t>0</w:t>
      </w:r>
      <w:r w:rsidR="001D08C9" w:rsidRPr="004F0482">
        <w:t>;</w:t>
      </w:r>
    </w:p>
    <w:p w14:paraId="6CB2081A" w14:textId="12F3AF8C" w:rsidR="007D7698" w:rsidRPr="004F0482" w:rsidRDefault="007D7698" w:rsidP="004F0482">
      <w:r w:rsidRPr="004F0482">
        <w:t>Si</w:t>
      </w:r>
      <w:r w:rsidRPr="004F0482">
        <w:rPr>
          <w:spacing w:val="-6"/>
        </w:rPr>
        <w:t xml:space="preserve"> </w:t>
      </w:r>
      <w:r w:rsidRPr="004F0482">
        <w:t>un joueur</w:t>
      </w:r>
      <w:r w:rsidRPr="004F0482">
        <w:rPr>
          <w:spacing w:val="-7"/>
        </w:rPr>
        <w:t xml:space="preserve"> </w:t>
      </w:r>
      <w:r w:rsidRPr="004F0482">
        <w:t>dans l’alignement</w:t>
      </w:r>
      <w:r w:rsidRPr="004F0482">
        <w:rPr>
          <w:spacing w:val="13"/>
        </w:rPr>
        <w:t xml:space="preserve"> </w:t>
      </w:r>
      <w:r w:rsidRPr="004F0482">
        <w:t>n’est</w:t>
      </w:r>
      <w:r w:rsidRPr="004F0482">
        <w:rPr>
          <w:spacing w:val="15"/>
        </w:rPr>
        <w:t xml:space="preserve"> </w:t>
      </w:r>
      <w:r w:rsidRPr="004F0482">
        <w:t>pas</w:t>
      </w:r>
      <w:r w:rsidRPr="004F0482">
        <w:rPr>
          <w:spacing w:val="4"/>
        </w:rPr>
        <w:t xml:space="preserve"> </w:t>
      </w:r>
      <w:r w:rsidRPr="004F0482">
        <w:t>encore arrivé</w:t>
      </w:r>
      <w:r w:rsidRPr="004F0482">
        <w:rPr>
          <w:spacing w:val="-12"/>
        </w:rPr>
        <w:t xml:space="preserve"> </w:t>
      </w:r>
      <w:r w:rsidRPr="004F0482">
        <w:t>lorsque</w:t>
      </w:r>
      <w:r w:rsidRPr="004F0482">
        <w:rPr>
          <w:spacing w:val="8"/>
        </w:rPr>
        <w:t xml:space="preserve"> </w:t>
      </w:r>
      <w:r w:rsidRPr="004F0482">
        <w:t>c’est</w:t>
      </w:r>
      <w:r w:rsidRPr="004F0482">
        <w:rPr>
          <w:spacing w:val="25"/>
        </w:rPr>
        <w:t xml:space="preserve"> </w:t>
      </w:r>
      <w:r w:rsidRPr="004F0482">
        <w:t xml:space="preserve">à </w:t>
      </w:r>
      <w:r w:rsidR="006F6D89" w:rsidRPr="004F0482">
        <w:t>son tour</w:t>
      </w:r>
      <w:r w:rsidRPr="004F0482">
        <w:t xml:space="preserve"> d</w:t>
      </w:r>
      <w:r w:rsidR="006F6D89" w:rsidRPr="004F0482">
        <w:t>e</w:t>
      </w:r>
      <w:r w:rsidRPr="004F0482">
        <w:rPr>
          <w:spacing w:val="13"/>
        </w:rPr>
        <w:t xml:space="preserve"> </w:t>
      </w:r>
      <w:r w:rsidRPr="004F0482">
        <w:t>frapper,</w:t>
      </w:r>
      <w:r w:rsidRPr="004F0482">
        <w:rPr>
          <w:spacing w:val="8"/>
        </w:rPr>
        <w:t xml:space="preserve"> </w:t>
      </w:r>
      <w:r w:rsidRPr="004F0482">
        <w:t>le</w:t>
      </w:r>
      <w:r w:rsidRPr="004F0482">
        <w:rPr>
          <w:spacing w:val="-6"/>
        </w:rPr>
        <w:t xml:space="preserve"> </w:t>
      </w:r>
      <w:r w:rsidRPr="004F0482">
        <w:t>capitaine prend</w:t>
      </w:r>
      <w:r w:rsidRPr="004F0482">
        <w:rPr>
          <w:spacing w:val="12"/>
        </w:rPr>
        <w:t xml:space="preserve"> </w:t>
      </w:r>
      <w:r w:rsidRPr="004F0482">
        <w:t>un retrait</w:t>
      </w:r>
      <w:r w:rsidRPr="004F0482">
        <w:rPr>
          <w:spacing w:val="6"/>
        </w:rPr>
        <w:t xml:space="preserve"> </w:t>
      </w:r>
      <w:r w:rsidRPr="004F0482">
        <w:t>automatique</w:t>
      </w:r>
      <w:r w:rsidRPr="004F0482">
        <w:rPr>
          <w:spacing w:val="19"/>
        </w:rPr>
        <w:t xml:space="preserve"> </w:t>
      </w:r>
      <w:r w:rsidRPr="004F0482">
        <w:t>à</w:t>
      </w:r>
      <w:r w:rsidRPr="004F0482">
        <w:rPr>
          <w:spacing w:val="-5"/>
        </w:rPr>
        <w:t xml:space="preserve"> </w:t>
      </w:r>
      <w:r w:rsidRPr="004F0482">
        <w:t>chaque</w:t>
      </w:r>
      <w:r w:rsidRPr="004F0482">
        <w:rPr>
          <w:spacing w:val="8"/>
        </w:rPr>
        <w:t xml:space="preserve"> </w:t>
      </w:r>
      <w:r w:rsidRPr="004F0482">
        <w:t>présence manquée par</w:t>
      </w:r>
      <w:r w:rsidRPr="004F0482">
        <w:rPr>
          <w:spacing w:val="3"/>
        </w:rPr>
        <w:t xml:space="preserve"> </w:t>
      </w:r>
      <w:r w:rsidRPr="004F0482">
        <w:t>le joueur.</w:t>
      </w:r>
      <w:r w:rsidR="00082F73" w:rsidRPr="004F0482">
        <w:t xml:space="preserve"> Cependant, le capitaine peut décider à tout moment de rayer le joueur de la formation (celui-ci ne peut être </w:t>
      </w:r>
      <w:r w:rsidR="006F6D89" w:rsidRPr="004F0482">
        <w:t>ré</w:t>
      </w:r>
      <w:r w:rsidR="00082F73" w:rsidRPr="004F0482">
        <w:t>insér</w:t>
      </w:r>
      <w:r w:rsidR="009D73FB" w:rsidRPr="004F0482">
        <w:t xml:space="preserve">é </w:t>
      </w:r>
      <w:r w:rsidR="00082F73" w:rsidRPr="004F0482">
        <w:t>p</w:t>
      </w:r>
      <w:r w:rsidR="001D08C9" w:rsidRPr="004F0482">
        <w:t>lus tard dans la partie</w:t>
      </w:r>
      <w:r w:rsidR="00082F73" w:rsidRPr="004F0482">
        <w:t>)</w:t>
      </w:r>
      <w:r w:rsidR="001D08C9" w:rsidRPr="004F0482">
        <w:t>;</w:t>
      </w:r>
    </w:p>
    <w:p w14:paraId="04EDCE8D" w14:textId="7B28F437" w:rsidR="007D7698" w:rsidRPr="004F0482" w:rsidRDefault="007D7698" w:rsidP="004F0482">
      <w:r w:rsidRPr="004F0482">
        <w:t>En</w:t>
      </w:r>
      <w:r w:rsidRPr="004F0482">
        <w:rPr>
          <w:spacing w:val="-15"/>
        </w:rPr>
        <w:t xml:space="preserve"> </w:t>
      </w:r>
      <w:r w:rsidRPr="004F0482">
        <w:t>aucun cas</w:t>
      </w:r>
      <w:r w:rsidRPr="004F0482">
        <w:rPr>
          <w:spacing w:val="4"/>
        </w:rPr>
        <w:t xml:space="preserve"> </w:t>
      </w:r>
      <w:r w:rsidRPr="004F0482">
        <w:t>une</w:t>
      </w:r>
      <w:r w:rsidRPr="004F0482">
        <w:rPr>
          <w:spacing w:val="-8"/>
        </w:rPr>
        <w:t xml:space="preserve"> </w:t>
      </w:r>
      <w:r w:rsidRPr="004F0482">
        <w:t>partie</w:t>
      </w:r>
      <w:r w:rsidRPr="004F0482">
        <w:rPr>
          <w:spacing w:val="6"/>
        </w:rPr>
        <w:t xml:space="preserve"> </w:t>
      </w:r>
      <w:r w:rsidRPr="004F0482">
        <w:t>sera</w:t>
      </w:r>
      <w:r w:rsidRPr="004F0482">
        <w:rPr>
          <w:spacing w:val="-9"/>
        </w:rPr>
        <w:t xml:space="preserve"> </w:t>
      </w:r>
      <w:r w:rsidRPr="004F0482">
        <w:t>remise</w:t>
      </w:r>
      <w:r w:rsidR="003C2B12" w:rsidRPr="004F0482">
        <w:rPr>
          <w:spacing w:val="-7"/>
        </w:rPr>
        <w:t xml:space="preserve"> </w:t>
      </w:r>
      <w:r w:rsidRPr="004F0482">
        <w:t>si une</w:t>
      </w:r>
      <w:r w:rsidRPr="004F0482">
        <w:rPr>
          <w:spacing w:val="-8"/>
        </w:rPr>
        <w:t xml:space="preserve"> </w:t>
      </w:r>
      <w:r w:rsidRPr="004F0482">
        <w:t>ou</w:t>
      </w:r>
      <w:r w:rsidRPr="004F0482">
        <w:rPr>
          <w:spacing w:val="3"/>
        </w:rPr>
        <w:t xml:space="preserve"> </w:t>
      </w:r>
      <w:r w:rsidRPr="004F0482">
        <w:t>les</w:t>
      </w:r>
      <w:r w:rsidRPr="004F0482">
        <w:rPr>
          <w:spacing w:val="-6"/>
        </w:rPr>
        <w:t xml:space="preserve"> </w:t>
      </w:r>
      <w:r w:rsidRPr="004F0482">
        <w:t>deux</w:t>
      </w:r>
      <w:r w:rsidRPr="004F0482">
        <w:rPr>
          <w:spacing w:val="5"/>
        </w:rPr>
        <w:t xml:space="preserve"> </w:t>
      </w:r>
      <w:r w:rsidRPr="004F0482">
        <w:t>équipes</w:t>
      </w:r>
      <w:r w:rsidRPr="004F0482">
        <w:rPr>
          <w:spacing w:val="8"/>
        </w:rPr>
        <w:t xml:space="preserve"> </w:t>
      </w:r>
      <w:r w:rsidRPr="004F0482">
        <w:t>n</w:t>
      </w:r>
      <w:r w:rsidR="001D08C9" w:rsidRPr="004F0482">
        <w:t>’ont pas le nombre minimal de joueurs;</w:t>
      </w:r>
    </w:p>
    <w:p w14:paraId="1D8868C5" w14:textId="41B9ADA4" w:rsidR="007D7698" w:rsidRPr="000F254A" w:rsidRDefault="007D7698" w:rsidP="00064DEA">
      <w:r w:rsidRPr="004F0482">
        <w:t>Un remplaçant doit jouer un minimum de 3 parties pour pouvoir participer aux séries.</w:t>
      </w:r>
    </w:p>
    <w:p w14:paraId="3ECD65DA" w14:textId="576A174D" w:rsidR="007D7698" w:rsidRPr="000F254A" w:rsidRDefault="007D7698" w:rsidP="00A642CC">
      <w:pPr>
        <w:pStyle w:val="Titre1"/>
      </w:pPr>
      <w:bookmarkStart w:id="4" w:name="_Toc44623630"/>
      <w:r w:rsidRPr="005860A8">
        <w:t>Équipement</w:t>
      </w:r>
      <w:bookmarkEnd w:id="4"/>
    </w:p>
    <w:p w14:paraId="7C92DEFC" w14:textId="77777777" w:rsidR="00991412" w:rsidRPr="00991412" w:rsidRDefault="00991412" w:rsidP="00991412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68C939EE" w14:textId="0CC611E9" w:rsidR="007D7698" w:rsidRPr="000F254A" w:rsidRDefault="007D7698" w:rsidP="00991412">
      <w:r w:rsidRPr="000F254A">
        <w:t>Les</w:t>
      </w:r>
      <w:r w:rsidRPr="000F254A">
        <w:rPr>
          <w:spacing w:val="-8"/>
        </w:rPr>
        <w:t xml:space="preserve"> </w:t>
      </w:r>
      <w:r w:rsidRPr="000F254A">
        <w:t>crampons</w:t>
      </w:r>
      <w:r w:rsidRPr="000F254A">
        <w:rPr>
          <w:spacing w:val="21"/>
        </w:rPr>
        <w:t xml:space="preserve"> </w:t>
      </w:r>
      <w:r w:rsidRPr="000F254A">
        <w:t>en</w:t>
      </w:r>
      <w:r w:rsidRPr="000F254A">
        <w:rPr>
          <w:spacing w:val="-5"/>
        </w:rPr>
        <w:t xml:space="preserve"> </w:t>
      </w:r>
      <w:r w:rsidRPr="000F254A">
        <w:t>métal sont</w:t>
      </w:r>
      <w:r w:rsidRPr="000F254A">
        <w:rPr>
          <w:spacing w:val="9"/>
        </w:rPr>
        <w:t xml:space="preserve"> </w:t>
      </w:r>
      <w:r w:rsidRPr="000F254A">
        <w:rPr>
          <w:w w:val="102"/>
        </w:rPr>
        <w:t>interdits</w:t>
      </w:r>
      <w:r w:rsidR="000B5C6E">
        <w:rPr>
          <w:w w:val="102"/>
        </w:rPr>
        <w:t>;</w:t>
      </w:r>
    </w:p>
    <w:p w14:paraId="0AC04238" w14:textId="0026DBD0" w:rsidR="007D7698" w:rsidRPr="000F254A" w:rsidRDefault="007D7698" w:rsidP="00064DEA">
      <w:r w:rsidRPr="000F254A">
        <w:t>Le</w:t>
      </w:r>
      <w:r w:rsidRPr="000F254A">
        <w:rPr>
          <w:spacing w:val="-5"/>
        </w:rPr>
        <w:t xml:space="preserve"> </w:t>
      </w:r>
      <w:r w:rsidRPr="000F254A">
        <w:t>port</w:t>
      </w:r>
      <w:r w:rsidRPr="000F254A">
        <w:rPr>
          <w:spacing w:val="21"/>
        </w:rPr>
        <w:t xml:space="preserve"> </w:t>
      </w:r>
      <w:r w:rsidRPr="000F254A">
        <w:t>de</w:t>
      </w:r>
      <w:r w:rsidRPr="000F254A">
        <w:rPr>
          <w:spacing w:val="3"/>
        </w:rPr>
        <w:t xml:space="preserve"> </w:t>
      </w:r>
      <w:r w:rsidRPr="000F254A">
        <w:t>l’équipement</w:t>
      </w:r>
      <w:r w:rsidRPr="000F254A">
        <w:rPr>
          <w:spacing w:val="27"/>
        </w:rPr>
        <w:t xml:space="preserve"> </w:t>
      </w:r>
      <w:r w:rsidRPr="000F254A">
        <w:t>de</w:t>
      </w:r>
      <w:r w:rsidRPr="000F254A">
        <w:rPr>
          <w:spacing w:val="3"/>
        </w:rPr>
        <w:t xml:space="preserve"> </w:t>
      </w:r>
      <w:r w:rsidRPr="000F254A">
        <w:t>receveur</w:t>
      </w:r>
      <w:r w:rsidRPr="000F254A">
        <w:rPr>
          <w:spacing w:val="-9"/>
        </w:rPr>
        <w:t xml:space="preserve"> </w:t>
      </w:r>
      <w:r w:rsidRPr="000F254A">
        <w:t>est</w:t>
      </w:r>
      <w:r w:rsidRPr="000F254A">
        <w:rPr>
          <w:spacing w:val="3"/>
        </w:rPr>
        <w:t xml:space="preserve"> </w:t>
      </w:r>
      <w:r w:rsidRPr="000F254A">
        <w:rPr>
          <w:w w:val="101"/>
        </w:rPr>
        <w:t>obligatoire</w:t>
      </w:r>
      <w:r w:rsidR="000B5C6E">
        <w:rPr>
          <w:w w:val="101"/>
        </w:rPr>
        <w:t>;</w:t>
      </w:r>
    </w:p>
    <w:p w14:paraId="0CB92142" w14:textId="31F2B42B" w:rsidR="007D7698" w:rsidRPr="000F254A" w:rsidRDefault="007D7698" w:rsidP="00064DEA">
      <w:r w:rsidRPr="000F254A">
        <w:t>Le</w:t>
      </w:r>
      <w:r w:rsidRPr="000F254A">
        <w:rPr>
          <w:spacing w:val="-5"/>
        </w:rPr>
        <w:t xml:space="preserve"> </w:t>
      </w:r>
      <w:r w:rsidRPr="000F254A">
        <w:t>masque pour</w:t>
      </w:r>
      <w:r w:rsidRPr="000F254A">
        <w:rPr>
          <w:spacing w:val="10"/>
        </w:rPr>
        <w:t xml:space="preserve"> </w:t>
      </w:r>
      <w:r w:rsidRPr="000F254A">
        <w:t>les</w:t>
      </w:r>
      <w:r w:rsidRPr="000F254A">
        <w:rPr>
          <w:spacing w:val="-6"/>
        </w:rPr>
        <w:t xml:space="preserve"> </w:t>
      </w:r>
      <w:r w:rsidRPr="000F254A">
        <w:t>lanceurs</w:t>
      </w:r>
      <w:r w:rsidRPr="000F254A">
        <w:rPr>
          <w:spacing w:val="-5"/>
        </w:rPr>
        <w:t xml:space="preserve"> </w:t>
      </w:r>
      <w:r w:rsidRPr="000F254A">
        <w:t>est</w:t>
      </w:r>
      <w:r w:rsidRPr="000F254A">
        <w:rPr>
          <w:spacing w:val="3"/>
        </w:rPr>
        <w:t xml:space="preserve"> </w:t>
      </w:r>
      <w:r w:rsidRPr="000F254A">
        <w:t>fortement</w:t>
      </w:r>
      <w:r w:rsidRPr="000F254A">
        <w:rPr>
          <w:spacing w:val="20"/>
        </w:rPr>
        <w:t xml:space="preserve"> </w:t>
      </w:r>
      <w:r w:rsidRPr="000F254A">
        <w:t>conseillé (la</w:t>
      </w:r>
      <w:r w:rsidRPr="000F254A">
        <w:rPr>
          <w:spacing w:val="-24"/>
        </w:rPr>
        <w:t xml:space="preserve"> </w:t>
      </w:r>
      <w:r w:rsidRPr="000F254A">
        <w:t>ligue</w:t>
      </w:r>
      <w:r w:rsidRPr="000F254A">
        <w:rPr>
          <w:spacing w:val="-5"/>
        </w:rPr>
        <w:t xml:space="preserve"> </w:t>
      </w:r>
      <w:r w:rsidRPr="000F254A">
        <w:t>n’est</w:t>
      </w:r>
      <w:r w:rsidRPr="000F254A">
        <w:rPr>
          <w:spacing w:val="15"/>
        </w:rPr>
        <w:t xml:space="preserve"> </w:t>
      </w:r>
      <w:r w:rsidRPr="000F254A">
        <w:rPr>
          <w:w w:val="101"/>
        </w:rPr>
        <w:t xml:space="preserve">pas </w:t>
      </w:r>
      <w:r w:rsidRPr="000F254A">
        <w:t>responsable des</w:t>
      </w:r>
      <w:r w:rsidRPr="000F254A">
        <w:rPr>
          <w:spacing w:val="4"/>
        </w:rPr>
        <w:t xml:space="preserve"> </w:t>
      </w:r>
      <w:r w:rsidRPr="000F254A">
        <w:t>blessures)</w:t>
      </w:r>
      <w:r w:rsidR="000B5C6E">
        <w:t>;</w:t>
      </w:r>
    </w:p>
    <w:p w14:paraId="17A2CA3C" w14:textId="7A434DF1" w:rsidR="007D7698" w:rsidRPr="000F254A" w:rsidRDefault="007D7698" w:rsidP="00637F78">
      <w:r w:rsidRPr="000F254A">
        <w:t>Le</w:t>
      </w:r>
      <w:r w:rsidRPr="000F254A">
        <w:rPr>
          <w:spacing w:val="-5"/>
        </w:rPr>
        <w:t xml:space="preserve"> </w:t>
      </w:r>
      <w:r w:rsidRPr="000F254A">
        <w:t>casque</w:t>
      </w:r>
      <w:r w:rsidRPr="000F254A">
        <w:rPr>
          <w:spacing w:val="8"/>
        </w:rPr>
        <w:t xml:space="preserve"> </w:t>
      </w:r>
      <w:r w:rsidRPr="000F254A">
        <w:t>pour</w:t>
      </w:r>
      <w:r w:rsidRPr="000F254A">
        <w:rPr>
          <w:spacing w:val="10"/>
        </w:rPr>
        <w:t xml:space="preserve"> </w:t>
      </w:r>
      <w:r w:rsidRPr="000F254A">
        <w:t>les</w:t>
      </w:r>
      <w:r w:rsidRPr="000F254A">
        <w:rPr>
          <w:spacing w:val="-6"/>
        </w:rPr>
        <w:t xml:space="preserve"> </w:t>
      </w:r>
      <w:r w:rsidRPr="000F254A">
        <w:t>frappeurs</w:t>
      </w:r>
      <w:r w:rsidRPr="000F254A">
        <w:rPr>
          <w:spacing w:val="10"/>
        </w:rPr>
        <w:t xml:space="preserve"> </w:t>
      </w:r>
      <w:r w:rsidRPr="000F254A">
        <w:t>et</w:t>
      </w:r>
      <w:r w:rsidRPr="000F254A">
        <w:rPr>
          <w:spacing w:val="4"/>
        </w:rPr>
        <w:t xml:space="preserve"> </w:t>
      </w:r>
      <w:r w:rsidRPr="000F254A">
        <w:t>les</w:t>
      </w:r>
      <w:r w:rsidRPr="000F254A">
        <w:rPr>
          <w:spacing w:val="-6"/>
        </w:rPr>
        <w:t xml:space="preserve"> </w:t>
      </w:r>
      <w:r w:rsidRPr="000F254A">
        <w:t>coureurs</w:t>
      </w:r>
      <w:r w:rsidRPr="000F254A">
        <w:rPr>
          <w:spacing w:val="6"/>
        </w:rPr>
        <w:t xml:space="preserve"> </w:t>
      </w:r>
      <w:r w:rsidR="00AE6773">
        <w:t>est fortement recommandé et peut être exigé par un arbitre</w:t>
      </w:r>
      <w:r w:rsidRPr="000F254A">
        <w:t>.</w:t>
      </w:r>
    </w:p>
    <w:p w14:paraId="2244A729" w14:textId="7CE782B4" w:rsidR="007D7698" w:rsidRPr="000F254A" w:rsidRDefault="007D7698" w:rsidP="00A642CC">
      <w:pPr>
        <w:pStyle w:val="Titre1"/>
      </w:pPr>
      <w:bookmarkStart w:id="5" w:name="_Toc44623631"/>
      <w:r w:rsidRPr="000F254A">
        <w:t>Vol</w:t>
      </w:r>
      <w:r w:rsidRPr="000F254A">
        <w:rPr>
          <w:spacing w:val="-22"/>
        </w:rPr>
        <w:t xml:space="preserve"> </w:t>
      </w:r>
      <w:r w:rsidRPr="000F254A">
        <w:t>de</w:t>
      </w:r>
      <w:r w:rsidRPr="000F254A">
        <w:rPr>
          <w:spacing w:val="4"/>
        </w:rPr>
        <w:t xml:space="preserve"> </w:t>
      </w:r>
      <w:r w:rsidRPr="000F254A">
        <w:t>but</w:t>
      </w:r>
      <w:bookmarkEnd w:id="5"/>
    </w:p>
    <w:p w14:paraId="72C31917" w14:textId="77777777" w:rsidR="00991412" w:rsidRPr="00991412" w:rsidRDefault="00991412" w:rsidP="00991412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3ECD8325" w14:textId="6734E1B0" w:rsidR="007D7698" w:rsidRPr="008A426F" w:rsidRDefault="008A426F" w:rsidP="00991412">
      <w:r w:rsidRPr="008A426F">
        <w:t>Aucun vol de but n’est permis;</w:t>
      </w:r>
    </w:p>
    <w:p w14:paraId="6D2D0592" w14:textId="2EA76560" w:rsidR="007D7698" w:rsidRPr="000F254A" w:rsidRDefault="007D7698" w:rsidP="00064DEA">
      <w:r w:rsidRPr="000F254A">
        <w:t>Le</w:t>
      </w:r>
      <w:r w:rsidRPr="000F254A">
        <w:rPr>
          <w:spacing w:val="-5"/>
        </w:rPr>
        <w:t xml:space="preserve"> </w:t>
      </w:r>
      <w:r w:rsidR="008A426F">
        <w:t>« </w:t>
      </w:r>
      <w:r w:rsidRPr="000F254A">
        <w:t>tag</w:t>
      </w:r>
      <w:r w:rsidR="008A426F">
        <w:t> »</w:t>
      </w:r>
      <w:r w:rsidRPr="000F254A">
        <w:rPr>
          <w:spacing w:val="60"/>
        </w:rPr>
        <w:t xml:space="preserve"> </w:t>
      </w:r>
      <w:r w:rsidRPr="000F254A">
        <w:t>est</w:t>
      </w:r>
      <w:r w:rsidRPr="000F254A">
        <w:rPr>
          <w:spacing w:val="3"/>
        </w:rPr>
        <w:t xml:space="preserve"> </w:t>
      </w:r>
      <w:r w:rsidRPr="000F254A">
        <w:t>permis</w:t>
      </w:r>
      <w:r w:rsidRPr="000F254A">
        <w:rPr>
          <w:spacing w:val="7"/>
        </w:rPr>
        <w:t xml:space="preserve"> </w:t>
      </w:r>
      <w:r w:rsidRPr="000F254A">
        <w:t>à</w:t>
      </w:r>
      <w:r w:rsidRPr="000F254A">
        <w:rPr>
          <w:spacing w:val="-5"/>
        </w:rPr>
        <w:t xml:space="preserve"> </w:t>
      </w:r>
      <w:r w:rsidRPr="000F254A">
        <w:t>chacun</w:t>
      </w:r>
      <w:r w:rsidRPr="000F254A">
        <w:rPr>
          <w:spacing w:val="8"/>
        </w:rPr>
        <w:t xml:space="preserve"> </w:t>
      </w:r>
      <w:r w:rsidRPr="000F254A">
        <w:t>des</w:t>
      </w:r>
      <w:r w:rsidRPr="000F254A">
        <w:rPr>
          <w:spacing w:val="4"/>
        </w:rPr>
        <w:t xml:space="preserve"> </w:t>
      </w:r>
      <w:r w:rsidRPr="000F254A">
        <w:rPr>
          <w:w w:val="103"/>
        </w:rPr>
        <w:t>buts</w:t>
      </w:r>
      <w:r w:rsidR="008A426F">
        <w:rPr>
          <w:w w:val="103"/>
        </w:rPr>
        <w:t xml:space="preserve"> </w:t>
      </w:r>
      <w:r w:rsidR="002B1046">
        <w:rPr>
          <w:w w:val="103"/>
        </w:rPr>
        <w:t xml:space="preserve">si </w:t>
      </w:r>
      <w:r w:rsidR="008A426F">
        <w:rPr>
          <w:w w:val="103"/>
        </w:rPr>
        <w:t xml:space="preserve">une balle </w:t>
      </w:r>
      <w:r w:rsidR="0033182C">
        <w:rPr>
          <w:w w:val="103"/>
        </w:rPr>
        <w:t xml:space="preserve">frappée </w:t>
      </w:r>
      <w:r w:rsidR="002B1046">
        <w:rPr>
          <w:w w:val="103"/>
        </w:rPr>
        <w:t xml:space="preserve">est </w:t>
      </w:r>
      <w:r w:rsidR="008A426F">
        <w:rPr>
          <w:w w:val="103"/>
        </w:rPr>
        <w:t>attrapée sans avoir touchée au sol;</w:t>
      </w:r>
    </w:p>
    <w:p w14:paraId="733B97CA" w14:textId="5CD174BC" w:rsidR="007D7698" w:rsidRPr="00B03351" w:rsidRDefault="007D7698" w:rsidP="00064DEA">
      <w:r w:rsidRPr="00B03351">
        <w:t>Le</w:t>
      </w:r>
      <w:r w:rsidRPr="00B03351">
        <w:rPr>
          <w:spacing w:val="-5"/>
        </w:rPr>
        <w:t xml:space="preserve"> </w:t>
      </w:r>
      <w:r w:rsidRPr="00B03351">
        <w:t>vol</w:t>
      </w:r>
      <w:r w:rsidRPr="00B03351">
        <w:rPr>
          <w:spacing w:val="3"/>
        </w:rPr>
        <w:t xml:space="preserve"> </w:t>
      </w:r>
      <w:r w:rsidRPr="00B03351">
        <w:t>de</w:t>
      </w:r>
      <w:r w:rsidRPr="00B03351">
        <w:rPr>
          <w:spacing w:val="3"/>
        </w:rPr>
        <w:t xml:space="preserve"> </w:t>
      </w:r>
      <w:r w:rsidRPr="00B03351">
        <w:t>but</w:t>
      </w:r>
      <w:r w:rsidRPr="00B03351">
        <w:rPr>
          <w:spacing w:val="17"/>
        </w:rPr>
        <w:t xml:space="preserve"> </w:t>
      </w:r>
      <w:r w:rsidRPr="00B03351">
        <w:t>suite à</w:t>
      </w:r>
      <w:r w:rsidRPr="00B03351">
        <w:rPr>
          <w:spacing w:val="-5"/>
        </w:rPr>
        <w:t xml:space="preserve"> </w:t>
      </w:r>
      <w:r w:rsidRPr="00B03351">
        <w:t>une</w:t>
      </w:r>
      <w:r w:rsidRPr="00B03351">
        <w:rPr>
          <w:spacing w:val="-8"/>
        </w:rPr>
        <w:t xml:space="preserve"> </w:t>
      </w:r>
      <w:r w:rsidRPr="00B03351">
        <w:t>erreur</w:t>
      </w:r>
      <w:r w:rsidRPr="00B03351">
        <w:rPr>
          <w:spacing w:val="-13"/>
        </w:rPr>
        <w:t xml:space="preserve"> </w:t>
      </w:r>
      <w:r w:rsidRPr="00B03351">
        <w:t>du</w:t>
      </w:r>
      <w:r w:rsidRPr="00B03351">
        <w:rPr>
          <w:spacing w:val="8"/>
        </w:rPr>
        <w:t xml:space="preserve"> </w:t>
      </w:r>
      <w:r w:rsidR="00B03351" w:rsidRPr="00B03351">
        <w:t>receveur</w:t>
      </w:r>
      <w:r w:rsidRPr="00B03351">
        <w:rPr>
          <w:spacing w:val="16"/>
        </w:rPr>
        <w:t xml:space="preserve"> </w:t>
      </w:r>
      <w:r w:rsidR="00B03351">
        <w:rPr>
          <w:spacing w:val="16"/>
        </w:rPr>
        <w:t xml:space="preserve">est interdit </w:t>
      </w:r>
      <w:r w:rsidR="00B93CA7" w:rsidRPr="00B03351">
        <w:rPr>
          <w:spacing w:val="16"/>
        </w:rPr>
        <w:t>(</w:t>
      </w:r>
      <w:r w:rsidR="00B03351" w:rsidRPr="00B03351">
        <w:rPr>
          <w:spacing w:val="16"/>
        </w:rPr>
        <w:t xml:space="preserve">lorsque que le receveur n’attrape pas le lancer </w:t>
      </w:r>
      <w:r w:rsidR="00B03351">
        <w:rPr>
          <w:spacing w:val="16"/>
        </w:rPr>
        <w:t xml:space="preserve">du lanceur </w:t>
      </w:r>
      <w:r w:rsidR="00B03351" w:rsidRPr="00B03351">
        <w:rPr>
          <w:spacing w:val="16"/>
        </w:rPr>
        <w:t>ou que la balle est morte par exemple</w:t>
      </w:r>
      <w:r w:rsidR="00B93CA7" w:rsidRPr="00B03351">
        <w:rPr>
          <w:spacing w:val="16"/>
        </w:rPr>
        <w:t>)</w:t>
      </w:r>
      <w:r w:rsidR="008A426F" w:rsidRPr="00B03351">
        <w:rPr>
          <w:w w:val="103"/>
        </w:rPr>
        <w:t>;</w:t>
      </w:r>
    </w:p>
    <w:p w14:paraId="057B01F8" w14:textId="2E73AD87" w:rsidR="007D7698" w:rsidRPr="000F254A" w:rsidRDefault="007D7698" w:rsidP="00637F78">
      <w:r w:rsidRPr="000F254A">
        <w:t>Le</w:t>
      </w:r>
      <w:r w:rsidRPr="000F254A">
        <w:rPr>
          <w:spacing w:val="-5"/>
        </w:rPr>
        <w:t xml:space="preserve"> </w:t>
      </w:r>
      <w:r w:rsidRPr="000F254A">
        <w:t>joueur</w:t>
      </w:r>
      <w:r w:rsidRPr="000F254A">
        <w:rPr>
          <w:spacing w:val="-7"/>
        </w:rPr>
        <w:t xml:space="preserve"> </w:t>
      </w:r>
      <w:r w:rsidRPr="000F254A">
        <w:t>offensif</w:t>
      </w:r>
      <w:r w:rsidRPr="000F254A">
        <w:rPr>
          <w:spacing w:val="8"/>
        </w:rPr>
        <w:t xml:space="preserve"> </w:t>
      </w:r>
      <w:r w:rsidRPr="000F254A">
        <w:t>ne</w:t>
      </w:r>
      <w:r w:rsidRPr="000F254A">
        <w:rPr>
          <w:spacing w:val="-5"/>
        </w:rPr>
        <w:t xml:space="preserve"> </w:t>
      </w:r>
      <w:r w:rsidR="0033182C">
        <w:t>peut</w:t>
      </w:r>
      <w:r w:rsidRPr="000F254A">
        <w:rPr>
          <w:spacing w:val="19"/>
        </w:rPr>
        <w:t xml:space="preserve"> </w:t>
      </w:r>
      <w:r w:rsidRPr="000F254A">
        <w:t>pas</w:t>
      </w:r>
      <w:r w:rsidRPr="000F254A">
        <w:rPr>
          <w:spacing w:val="4"/>
        </w:rPr>
        <w:t xml:space="preserve"> </w:t>
      </w:r>
      <w:r w:rsidRPr="000F254A">
        <w:t>lâcher</w:t>
      </w:r>
      <w:r w:rsidRPr="000F254A">
        <w:rPr>
          <w:spacing w:val="-7"/>
        </w:rPr>
        <w:t xml:space="preserve"> </w:t>
      </w:r>
      <w:r w:rsidRPr="000F254A">
        <w:t>son</w:t>
      </w:r>
      <w:r w:rsidRPr="000F254A">
        <w:rPr>
          <w:spacing w:val="4"/>
        </w:rPr>
        <w:t xml:space="preserve"> </w:t>
      </w:r>
      <w:r w:rsidRPr="000F254A">
        <w:t>but</w:t>
      </w:r>
      <w:r w:rsidRPr="000F254A">
        <w:rPr>
          <w:spacing w:val="17"/>
        </w:rPr>
        <w:t xml:space="preserve"> </w:t>
      </w:r>
      <w:r w:rsidRPr="000F254A">
        <w:t>avant</w:t>
      </w:r>
      <w:r w:rsidRPr="000F254A">
        <w:rPr>
          <w:spacing w:val="-6"/>
        </w:rPr>
        <w:t xml:space="preserve"> </w:t>
      </w:r>
      <w:r w:rsidRPr="000F254A">
        <w:t>que</w:t>
      </w:r>
      <w:r w:rsidRPr="000F254A">
        <w:rPr>
          <w:spacing w:val="4"/>
        </w:rPr>
        <w:t xml:space="preserve"> </w:t>
      </w:r>
      <w:r w:rsidRPr="000F254A">
        <w:t>la</w:t>
      </w:r>
      <w:r w:rsidRPr="000F254A">
        <w:rPr>
          <w:spacing w:val="-6"/>
        </w:rPr>
        <w:t xml:space="preserve"> </w:t>
      </w:r>
      <w:r w:rsidRPr="000F254A">
        <w:t>balle</w:t>
      </w:r>
      <w:r w:rsidRPr="000F254A">
        <w:rPr>
          <w:spacing w:val="-5"/>
        </w:rPr>
        <w:t xml:space="preserve"> </w:t>
      </w:r>
      <w:r w:rsidRPr="000F254A">
        <w:t>ne</w:t>
      </w:r>
      <w:r w:rsidRPr="000F254A">
        <w:rPr>
          <w:spacing w:val="-5"/>
        </w:rPr>
        <w:t xml:space="preserve"> </w:t>
      </w:r>
      <w:r w:rsidRPr="000F254A">
        <w:t>soit</w:t>
      </w:r>
      <w:r w:rsidRPr="000F254A">
        <w:rPr>
          <w:spacing w:val="11"/>
        </w:rPr>
        <w:t xml:space="preserve"> </w:t>
      </w:r>
      <w:r w:rsidRPr="000F254A">
        <w:rPr>
          <w:w w:val="101"/>
        </w:rPr>
        <w:t>frappée</w:t>
      </w:r>
      <w:r w:rsidR="003C2B12">
        <w:rPr>
          <w:w w:val="101"/>
        </w:rPr>
        <w:t xml:space="preserve"> </w:t>
      </w:r>
      <w:r w:rsidRPr="003C2B12">
        <w:t>(</w:t>
      </w:r>
      <w:r w:rsidRPr="002B1046">
        <w:rPr>
          <w:bCs/>
        </w:rPr>
        <w:t>par</w:t>
      </w:r>
      <w:r w:rsidRPr="002B1046">
        <w:rPr>
          <w:bCs/>
          <w:spacing w:val="-17"/>
        </w:rPr>
        <w:t xml:space="preserve"> </w:t>
      </w:r>
      <w:r w:rsidRPr="002B1046">
        <w:rPr>
          <w:bCs/>
        </w:rPr>
        <w:t>contre,</w:t>
      </w:r>
      <w:r w:rsidR="003C2B12" w:rsidRPr="002B1046">
        <w:rPr>
          <w:bCs/>
          <w:spacing w:val="15"/>
        </w:rPr>
        <w:t xml:space="preserve"> </w:t>
      </w:r>
      <w:r w:rsidRPr="002B1046">
        <w:rPr>
          <w:bCs/>
        </w:rPr>
        <w:t>si c’est</w:t>
      </w:r>
      <w:r w:rsidRPr="002B1046">
        <w:rPr>
          <w:bCs/>
          <w:spacing w:val="25"/>
        </w:rPr>
        <w:t xml:space="preserve"> </w:t>
      </w:r>
      <w:r w:rsidRPr="002B1046">
        <w:rPr>
          <w:bCs/>
        </w:rPr>
        <w:t>le</w:t>
      </w:r>
      <w:r w:rsidRPr="002B1046">
        <w:rPr>
          <w:bCs/>
          <w:spacing w:val="-6"/>
        </w:rPr>
        <w:t xml:space="preserve"> </w:t>
      </w:r>
      <w:r w:rsidRPr="002B1046">
        <w:rPr>
          <w:bCs/>
        </w:rPr>
        <w:t>cas, il n’est</w:t>
      </w:r>
      <w:r w:rsidRPr="002B1046">
        <w:rPr>
          <w:bCs/>
          <w:spacing w:val="15"/>
        </w:rPr>
        <w:t xml:space="preserve"> </w:t>
      </w:r>
      <w:r w:rsidRPr="002B1046">
        <w:rPr>
          <w:bCs/>
        </w:rPr>
        <w:t>pas</w:t>
      </w:r>
      <w:r w:rsidRPr="002B1046">
        <w:rPr>
          <w:bCs/>
          <w:spacing w:val="4"/>
        </w:rPr>
        <w:t xml:space="preserve"> </w:t>
      </w:r>
      <w:r w:rsidRPr="002B1046">
        <w:rPr>
          <w:bCs/>
        </w:rPr>
        <w:t>retiré</w:t>
      </w:r>
      <w:r w:rsidRPr="003C2B12">
        <w:t>).</w:t>
      </w:r>
    </w:p>
    <w:p w14:paraId="409DD65B" w14:textId="5C62D285" w:rsidR="007D7698" w:rsidRPr="000F254A" w:rsidRDefault="00991412" w:rsidP="00A642CC">
      <w:pPr>
        <w:pStyle w:val="Titre1"/>
      </w:pPr>
      <w:bookmarkStart w:id="6" w:name="_Toc44623632"/>
      <w:r>
        <w:t>M</w:t>
      </w:r>
      <w:r w:rsidR="007D7698" w:rsidRPr="000F254A">
        <w:rPr>
          <w:w w:val="101"/>
        </w:rPr>
        <w:t>arbre</w:t>
      </w:r>
      <w:bookmarkEnd w:id="6"/>
    </w:p>
    <w:p w14:paraId="32767D47" w14:textId="77777777" w:rsidR="00991412" w:rsidRPr="00991412" w:rsidRDefault="00991412" w:rsidP="00991412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3063839A" w14:textId="5CBB187B" w:rsidR="002F4E71" w:rsidRPr="00B925EE" w:rsidRDefault="007D7698" w:rsidP="00991412">
      <w:pPr>
        <w:rPr>
          <w:color w:val="auto"/>
        </w:rPr>
      </w:pPr>
      <w:r w:rsidRPr="000F254A">
        <w:t>Une</w:t>
      </w:r>
      <w:r w:rsidRPr="000F254A">
        <w:rPr>
          <w:spacing w:val="-9"/>
        </w:rPr>
        <w:t xml:space="preserve"> </w:t>
      </w:r>
      <w:r w:rsidR="00B925EE">
        <w:rPr>
          <w:spacing w:val="-9"/>
        </w:rPr>
        <w:t xml:space="preserve">première </w:t>
      </w:r>
      <w:r w:rsidRPr="000F254A">
        <w:t>ligne</w:t>
      </w:r>
      <w:r w:rsidRPr="000F254A">
        <w:rPr>
          <w:spacing w:val="-5"/>
        </w:rPr>
        <w:t xml:space="preserve"> </w:t>
      </w:r>
      <w:r w:rsidRPr="000F254A">
        <w:t>blanche</w:t>
      </w:r>
      <w:r w:rsidRPr="000F254A">
        <w:rPr>
          <w:spacing w:val="8"/>
        </w:rPr>
        <w:t xml:space="preserve"> </w:t>
      </w:r>
      <w:r w:rsidRPr="000F254A">
        <w:t>est</w:t>
      </w:r>
      <w:r w:rsidRPr="000F254A">
        <w:rPr>
          <w:spacing w:val="3"/>
        </w:rPr>
        <w:t xml:space="preserve"> </w:t>
      </w:r>
      <w:r w:rsidRPr="000F254A">
        <w:t>placée à</w:t>
      </w:r>
      <w:r w:rsidRPr="000F254A">
        <w:rPr>
          <w:spacing w:val="-5"/>
        </w:rPr>
        <w:t xml:space="preserve"> </w:t>
      </w:r>
      <w:r w:rsidRPr="000F254A">
        <w:t>égalité</w:t>
      </w:r>
      <w:r w:rsidRPr="000F254A">
        <w:rPr>
          <w:spacing w:val="-7"/>
        </w:rPr>
        <w:t xml:space="preserve"> </w:t>
      </w:r>
      <w:r w:rsidRPr="000F254A">
        <w:t>du</w:t>
      </w:r>
      <w:r w:rsidRPr="000F254A">
        <w:rPr>
          <w:spacing w:val="8"/>
        </w:rPr>
        <w:t xml:space="preserve"> </w:t>
      </w:r>
      <w:r w:rsidRPr="000F254A">
        <w:t>marbre</w:t>
      </w:r>
      <w:r w:rsidR="00B925EE">
        <w:rPr>
          <w:w w:val="104"/>
        </w:rPr>
        <w:t>, perpendiculairement à la ligne du 3</w:t>
      </w:r>
      <w:r w:rsidR="00B925EE" w:rsidRPr="00B925EE">
        <w:rPr>
          <w:w w:val="104"/>
          <w:vertAlign w:val="superscript"/>
        </w:rPr>
        <w:t>e</w:t>
      </w:r>
      <w:r w:rsidR="00B925EE">
        <w:rPr>
          <w:w w:val="104"/>
        </w:rPr>
        <w:t xml:space="preserve"> but</w:t>
      </w:r>
      <w:r w:rsidRPr="00B925EE">
        <w:rPr>
          <w:w w:val="104"/>
        </w:rPr>
        <w:t>.</w:t>
      </w:r>
      <w:r w:rsidR="002F4E71" w:rsidRPr="00B925EE">
        <w:rPr>
          <w:w w:val="104"/>
        </w:rPr>
        <w:t xml:space="preserve"> </w:t>
      </w:r>
      <w:r w:rsidRPr="00B925EE">
        <w:t>Pour</w:t>
      </w:r>
      <w:r w:rsidRPr="00B925EE">
        <w:rPr>
          <w:spacing w:val="-5"/>
        </w:rPr>
        <w:t xml:space="preserve"> </w:t>
      </w:r>
      <w:r w:rsidRPr="00B925EE">
        <w:t>faire</w:t>
      </w:r>
      <w:r w:rsidRPr="00B925EE">
        <w:rPr>
          <w:spacing w:val="-9"/>
        </w:rPr>
        <w:t xml:space="preserve"> </w:t>
      </w:r>
      <w:r w:rsidRPr="00B925EE">
        <w:t>un point,</w:t>
      </w:r>
      <w:r w:rsidRPr="00B925EE">
        <w:rPr>
          <w:spacing w:val="18"/>
        </w:rPr>
        <w:t xml:space="preserve"> </w:t>
      </w:r>
      <w:r w:rsidRPr="00B925EE">
        <w:t>le</w:t>
      </w:r>
      <w:r w:rsidRPr="00B925EE">
        <w:rPr>
          <w:spacing w:val="-6"/>
        </w:rPr>
        <w:t xml:space="preserve"> </w:t>
      </w:r>
      <w:r w:rsidRPr="00B925EE">
        <w:t>joueur</w:t>
      </w:r>
      <w:r w:rsidRPr="00B925EE">
        <w:rPr>
          <w:spacing w:val="-7"/>
        </w:rPr>
        <w:t xml:space="preserve"> </w:t>
      </w:r>
      <w:r w:rsidR="002F4E71" w:rsidRPr="00B925EE">
        <w:t>offensif</w:t>
      </w:r>
      <w:r w:rsidRPr="00B925EE">
        <w:rPr>
          <w:spacing w:val="8"/>
        </w:rPr>
        <w:t xml:space="preserve"> </w:t>
      </w:r>
      <w:r w:rsidRPr="00B925EE">
        <w:t>doit</w:t>
      </w:r>
      <w:r w:rsidRPr="00B925EE">
        <w:rPr>
          <w:spacing w:val="19"/>
        </w:rPr>
        <w:t xml:space="preserve"> </w:t>
      </w:r>
      <w:r w:rsidRPr="00B925EE">
        <w:t>toucher</w:t>
      </w:r>
      <w:r w:rsidRPr="00B925EE">
        <w:rPr>
          <w:spacing w:val="16"/>
        </w:rPr>
        <w:t xml:space="preserve"> </w:t>
      </w:r>
      <w:r w:rsidRPr="00B925EE">
        <w:t>par</w:t>
      </w:r>
      <w:r w:rsidRPr="00B925EE">
        <w:rPr>
          <w:spacing w:val="3"/>
        </w:rPr>
        <w:t xml:space="preserve"> </w:t>
      </w:r>
      <w:r w:rsidRPr="00B925EE">
        <w:t>terre</w:t>
      </w:r>
      <w:r w:rsidRPr="00B925EE">
        <w:rPr>
          <w:spacing w:val="-5"/>
        </w:rPr>
        <w:t xml:space="preserve"> </w:t>
      </w:r>
      <w:r w:rsidRPr="00B925EE">
        <w:t>de</w:t>
      </w:r>
      <w:r w:rsidRPr="00B925EE">
        <w:rPr>
          <w:spacing w:val="3"/>
        </w:rPr>
        <w:t xml:space="preserve"> </w:t>
      </w:r>
      <w:r w:rsidRPr="00B925EE">
        <w:t>l’autre</w:t>
      </w:r>
      <w:r w:rsidRPr="00B925EE">
        <w:rPr>
          <w:spacing w:val="13"/>
        </w:rPr>
        <w:t xml:space="preserve"> </w:t>
      </w:r>
      <w:r w:rsidRPr="00B925EE">
        <w:t>côté</w:t>
      </w:r>
      <w:r w:rsidRPr="00B925EE">
        <w:rPr>
          <w:spacing w:val="14"/>
        </w:rPr>
        <w:t xml:space="preserve"> </w:t>
      </w:r>
      <w:r w:rsidRPr="00B925EE">
        <w:rPr>
          <w:w w:val="101"/>
        </w:rPr>
        <w:t xml:space="preserve">de </w:t>
      </w:r>
      <w:r w:rsidRPr="00B925EE">
        <w:t>cette</w:t>
      </w:r>
      <w:r w:rsidRPr="00B925EE">
        <w:rPr>
          <w:spacing w:val="16"/>
        </w:rPr>
        <w:t xml:space="preserve"> </w:t>
      </w:r>
      <w:r w:rsidRPr="00B925EE">
        <w:t>ligne</w:t>
      </w:r>
      <w:r w:rsidR="000B5C6E">
        <w:t>;</w:t>
      </w:r>
    </w:p>
    <w:p w14:paraId="1D46FA50" w14:textId="71EE64CC" w:rsidR="002F4E71" w:rsidRPr="002F4E71" w:rsidRDefault="002F4E71" w:rsidP="00064DEA">
      <w:pPr>
        <w:rPr>
          <w:color w:val="auto"/>
        </w:rPr>
      </w:pPr>
      <w:r>
        <w:t>Si un joueur offensif touche le marbre, son équipe reçoit un avertissement et il n’est pas retiré</w:t>
      </w:r>
      <w:r w:rsidR="00A4647F">
        <w:t xml:space="preserve"> (le point compte)</w:t>
      </w:r>
      <w:r>
        <w:t>. Si le joueur ou un autre joueur de la même équipe répète l’erreur, c’est un retrait et le point ne compte pas</w:t>
      </w:r>
      <w:r w:rsidR="000B5C6E">
        <w:t>;</w:t>
      </w:r>
    </w:p>
    <w:p w14:paraId="37A37FCA" w14:textId="7FDEB0B9" w:rsidR="007D7698" w:rsidRPr="002F4E71" w:rsidRDefault="007D7698" w:rsidP="00064DEA">
      <w:r w:rsidRPr="000F254A">
        <w:t>Pour</w:t>
      </w:r>
      <w:r w:rsidRPr="000F254A">
        <w:rPr>
          <w:spacing w:val="-5"/>
        </w:rPr>
        <w:t xml:space="preserve"> </w:t>
      </w:r>
      <w:r w:rsidR="00B925EE">
        <w:t>retirer un coureur au marbre</w:t>
      </w:r>
      <w:r w:rsidRPr="000F254A">
        <w:t>,</w:t>
      </w:r>
      <w:r w:rsidRPr="000F254A">
        <w:rPr>
          <w:spacing w:val="-7"/>
        </w:rPr>
        <w:t xml:space="preserve"> </w:t>
      </w:r>
      <w:r w:rsidRPr="000F254A">
        <w:t>le</w:t>
      </w:r>
      <w:r w:rsidRPr="000F254A">
        <w:rPr>
          <w:spacing w:val="-6"/>
        </w:rPr>
        <w:t xml:space="preserve"> </w:t>
      </w:r>
      <w:r w:rsidRPr="000F254A">
        <w:t>joueur</w:t>
      </w:r>
      <w:r w:rsidRPr="000F254A">
        <w:rPr>
          <w:spacing w:val="-7"/>
        </w:rPr>
        <w:t xml:space="preserve"> </w:t>
      </w:r>
      <w:r w:rsidRPr="000F254A">
        <w:t>défensi</w:t>
      </w:r>
      <w:r w:rsidR="00B925EE">
        <w:t>f</w:t>
      </w:r>
      <w:r w:rsidRPr="000F254A">
        <w:rPr>
          <w:spacing w:val="-10"/>
        </w:rPr>
        <w:t xml:space="preserve"> </w:t>
      </w:r>
      <w:r w:rsidRPr="000F254A">
        <w:t>doit</w:t>
      </w:r>
      <w:r w:rsidRPr="000F254A">
        <w:rPr>
          <w:spacing w:val="19"/>
        </w:rPr>
        <w:t xml:space="preserve"> </w:t>
      </w:r>
      <w:r w:rsidRPr="000F254A">
        <w:t>toucher</w:t>
      </w:r>
      <w:r w:rsidRPr="000F254A">
        <w:rPr>
          <w:spacing w:val="16"/>
        </w:rPr>
        <w:t xml:space="preserve"> </w:t>
      </w:r>
      <w:r w:rsidRPr="000F254A">
        <w:t>le</w:t>
      </w:r>
      <w:r w:rsidRPr="000F254A">
        <w:rPr>
          <w:spacing w:val="-6"/>
        </w:rPr>
        <w:t xml:space="preserve"> </w:t>
      </w:r>
      <w:r w:rsidRPr="000F254A">
        <w:t>marbre avant</w:t>
      </w:r>
      <w:r w:rsidRPr="000F254A">
        <w:rPr>
          <w:spacing w:val="-6"/>
        </w:rPr>
        <w:t xml:space="preserve"> </w:t>
      </w:r>
      <w:r w:rsidRPr="000F254A">
        <w:t>que</w:t>
      </w:r>
      <w:r w:rsidRPr="000F254A">
        <w:rPr>
          <w:spacing w:val="4"/>
        </w:rPr>
        <w:t xml:space="preserve"> </w:t>
      </w:r>
      <w:r w:rsidRPr="000F254A">
        <w:t>le</w:t>
      </w:r>
      <w:r w:rsidRPr="000F254A">
        <w:rPr>
          <w:spacing w:val="-6"/>
        </w:rPr>
        <w:t xml:space="preserve"> </w:t>
      </w:r>
      <w:r w:rsidR="00B925EE">
        <w:t>coureur</w:t>
      </w:r>
      <w:r w:rsidRPr="002F4E71">
        <w:rPr>
          <w:spacing w:val="-9"/>
        </w:rPr>
        <w:t xml:space="preserve"> </w:t>
      </w:r>
      <w:r w:rsidRPr="002F4E71">
        <w:t>ne</w:t>
      </w:r>
      <w:r w:rsidRPr="002F4E71">
        <w:rPr>
          <w:spacing w:val="-5"/>
        </w:rPr>
        <w:t xml:space="preserve"> </w:t>
      </w:r>
      <w:r w:rsidRPr="002F4E71">
        <w:t>traverse</w:t>
      </w:r>
      <w:r w:rsidRPr="002F4E71">
        <w:rPr>
          <w:spacing w:val="-9"/>
        </w:rPr>
        <w:t xml:space="preserve"> </w:t>
      </w:r>
      <w:r w:rsidRPr="002F4E71">
        <w:t>la</w:t>
      </w:r>
      <w:r w:rsidRPr="002F4E71">
        <w:rPr>
          <w:spacing w:val="-6"/>
        </w:rPr>
        <w:t xml:space="preserve"> </w:t>
      </w:r>
      <w:r w:rsidRPr="002F4E71">
        <w:t>ligne.</w:t>
      </w:r>
      <w:r w:rsidRPr="002F4E71">
        <w:rPr>
          <w:spacing w:val="-6"/>
        </w:rPr>
        <w:t xml:space="preserve"> </w:t>
      </w:r>
      <w:r w:rsidR="00B925EE">
        <w:t>Le joueur défensif</w:t>
      </w:r>
      <w:r w:rsidRPr="002F4E71">
        <w:rPr>
          <w:spacing w:val="-7"/>
        </w:rPr>
        <w:t xml:space="preserve"> </w:t>
      </w:r>
      <w:r w:rsidRPr="002F4E71">
        <w:t>peut</w:t>
      </w:r>
      <w:r w:rsidRPr="002F4E71">
        <w:rPr>
          <w:spacing w:val="11"/>
        </w:rPr>
        <w:t xml:space="preserve"> </w:t>
      </w:r>
      <w:r w:rsidRPr="002F4E71">
        <w:t>également</w:t>
      </w:r>
      <w:r w:rsidRPr="002F4E71">
        <w:rPr>
          <w:spacing w:val="-11"/>
        </w:rPr>
        <w:t xml:space="preserve"> </w:t>
      </w:r>
      <w:r w:rsidR="00B925EE">
        <w:t>« </w:t>
      </w:r>
      <w:r w:rsidRPr="002F4E71">
        <w:t>taguer</w:t>
      </w:r>
      <w:r w:rsidR="00B925EE">
        <w:t> »</w:t>
      </w:r>
      <w:r w:rsidRPr="002F4E71">
        <w:rPr>
          <w:spacing w:val="62"/>
        </w:rPr>
        <w:t xml:space="preserve"> </w:t>
      </w:r>
      <w:r w:rsidRPr="002F4E71">
        <w:t>le</w:t>
      </w:r>
      <w:r w:rsidRPr="002F4E71">
        <w:rPr>
          <w:spacing w:val="-6"/>
        </w:rPr>
        <w:t xml:space="preserve"> </w:t>
      </w:r>
      <w:r w:rsidRPr="002F4E71">
        <w:t>coureur</w:t>
      </w:r>
      <w:r w:rsidRPr="002F4E71">
        <w:rPr>
          <w:spacing w:val="8"/>
        </w:rPr>
        <w:t xml:space="preserve"> </w:t>
      </w:r>
      <w:r w:rsidRPr="002F4E71">
        <w:rPr>
          <w:w w:val="104"/>
        </w:rPr>
        <w:t xml:space="preserve">s’il </w:t>
      </w:r>
      <w:r w:rsidRPr="002F4E71">
        <w:t>n’est</w:t>
      </w:r>
      <w:r w:rsidRPr="002F4E71">
        <w:rPr>
          <w:spacing w:val="15"/>
        </w:rPr>
        <w:t xml:space="preserve"> </w:t>
      </w:r>
      <w:r w:rsidRPr="002F4E71">
        <w:t>pas</w:t>
      </w:r>
      <w:r w:rsidRPr="002F4E71">
        <w:rPr>
          <w:spacing w:val="4"/>
        </w:rPr>
        <w:t xml:space="preserve"> </w:t>
      </w:r>
      <w:r w:rsidR="005539E8">
        <w:t>au</w:t>
      </w:r>
      <w:r w:rsidRPr="002F4E71">
        <w:rPr>
          <w:spacing w:val="-6"/>
        </w:rPr>
        <w:t xml:space="preserve"> </w:t>
      </w:r>
      <w:r w:rsidRPr="002F4E71">
        <w:t>marbre</w:t>
      </w:r>
      <w:r w:rsidR="000B5C6E">
        <w:t>;</w:t>
      </w:r>
    </w:p>
    <w:p w14:paraId="05C8D1AF" w14:textId="62208F3D" w:rsidR="007D7698" w:rsidRPr="000F254A" w:rsidRDefault="007D7698" w:rsidP="00637F78">
      <w:r w:rsidRPr="000F254A">
        <w:t>Une</w:t>
      </w:r>
      <w:r w:rsidRPr="000F254A">
        <w:rPr>
          <w:spacing w:val="-9"/>
        </w:rPr>
        <w:t xml:space="preserve"> </w:t>
      </w:r>
      <w:r w:rsidR="00B925EE">
        <w:t>deuxième</w:t>
      </w:r>
      <w:r w:rsidRPr="000F254A">
        <w:rPr>
          <w:spacing w:val="-5"/>
        </w:rPr>
        <w:t xml:space="preserve"> </w:t>
      </w:r>
      <w:r w:rsidRPr="000F254A">
        <w:t>ligne</w:t>
      </w:r>
      <w:r w:rsidRPr="000F254A">
        <w:rPr>
          <w:spacing w:val="-5"/>
        </w:rPr>
        <w:t xml:space="preserve"> </w:t>
      </w:r>
      <w:r w:rsidRPr="000F254A">
        <w:t>blanche</w:t>
      </w:r>
      <w:r w:rsidRPr="000F254A">
        <w:rPr>
          <w:spacing w:val="8"/>
        </w:rPr>
        <w:t xml:space="preserve"> </w:t>
      </w:r>
      <w:r w:rsidRPr="000F254A">
        <w:t>est</w:t>
      </w:r>
      <w:r w:rsidRPr="000F254A">
        <w:rPr>
          <w:spacing w:val="3"/>
        </w:rPr>
        <w:t xml:space="preserve"> </w:t>
      </w:r>
      <w:r w:rsidRPr="000F254A">
        <w:t>placée perpendiculairement</w:t>
      </w:r>
      <w:r w:rsidRPr="000F254A">
        <w:rPr>
          <w:spacing w:val="22"/>
        </w:rPr>
        <w:t xml:space="preserve"> </w:t>
      </w:r>
      <w:r w:rsidRPr="000F254A">
        <w:t>à</w:t>
      </w:r>
      <w:r w:rsidRPr="000F254A">
        <w:rPr>
          <w:spacing w:val="-5"/>
        </w:rPr>
        <w:t xml:space="preserve"> </w:t>
      </w:r>
      <w:r w:rsidRPr="000F254A">
        <w:t>la</w:t>
      </w:r>
      <w:r w:rsidRPr="000F254A">
        <w:rPr>
          <w:spacing w:val="-6"/>
        </w:rPr>
        <w:t xml:space="preserve"> </w:t>
      </w:r>
      <w:r w:rsidRPr="000F254A">
        <w:t>ligne</w:t>
      </w:r>
      <w:r w:rsidRPr="000F254A">
        <w:rPr>
          <w:spacing w:val="-5"/>
        </w:rPr>
        <w:t xml:space="preserve"> </w:t>
      </w:r>
      <w:r w:rsidRPr="000F254A">
        <w:t>du</w:t>
      </w:r>
      <w:r w:rsidRPr="000F254A">
        <w:rPr>
          <w:spacing w:val="8"/>
        </w:rPr>
        <w:t xml:space="preserve"> </w:t>
      </w:r>
      <w:r w:rsidRPr="000F254A">
        <w:t>3</w:t>
      </w:r>
      <w:r w:rsidR="003C2B12" w:rsidRPr="003C2B12">
        <w:rPr>
          <w:position w:val="4"/>
          <w:vertAlign w:val="superscript"/>
        </w:rPr>
        <w:t>e</w:t>
      </w:r>
      <w:r w:rsidR="003C2B12">
        <w:rPr>
          <w:position w:val="4"/>
        </w:rPr>
        <w:t xml:space="preserve"> </w:t>
      </w:r>
      <w:r w:rsidRPr="000F254A">
        <w:t>but</w:t>
      </w:r>
      <w:r w:rsidR="00B925EE">
        <w:t xml:space="preserve"> à environ</w:t>
      </w:r>
      <w:r w:rsidRPr="00B925EE">
        <w:rPr>
          <w:spacing w:val="4"/>
        </w:rPr>
        <w:t xml:space="preserve"> </w:t>
      </w:r>
      <w:r w:rsidRPr="00B925EE">
        <w:t>20 pieds</w:t>
      </w:r>
      <w:r w:rsidRPr="00B925EE">
        <w:rPr>
          <w:spacing w:val="11"/>
        </w:rPr>
        <w:t xml:space="preserve"> </w:t>
      </w:r>
      <w:r w:rsidRPr="00B925EE">
        <w:t>du</w:t>
      </w:r>
      <w:r w:rsidRPr="00B925EE">
        <w:rPr>
          <w:spacing w:val="8"/>
        </w:rPr>
        <w:t xml:space="preserve"> </w:t>
      </w:r>
      <w:r w:rsidR="003C2B12" w:rsidRPr="00B925EE">
        <w:t>marbre</w:t>
      </w:r>
      <w:r w:rsidRPr="00B925EE">
        <w:t xml:space="preserve"> (</w:t>
      </w:r>
      <w:r w:rsidR="005539E8">
        <w:t xml:space="preserve">la distance </w:t>
      </w:r>
      <w:r w:rsidR="00B925EE" w:rsidRPr="00B925EE">
        <w:t>peut être légèrement variable</w:t>
      </w:r>
      <w:r w:rsidRPr="00B925EE">
        <w:t>)</w:t>
      </w:r>
      <w:r w:rsidR="003C2B12" w:rsidRPr="00B925EE">
        <w:t>.</w:t>
      </w:r>
      <w:r w:rsidR="00A96EA7">
        <w:t xml:space="preserve"> </w:t>
      </w:r>
      <w:r w:rsidRPr="00A96EA7">
        <w:t>Dès</w:t>
      </w:r>
      <w:r w:rsidRPr="00A96EA7">
        <w:rPr>
          <w:spacing w:val="-13"/>
        </w:rPr>
        <w:t xml:space="preserve"> </w:t>
      </w:r>
      <w:r w:rsidRPr="00A96EA7">
        <w:t>qu’un</w:t>
      </w:r>
      <w:r w:rsidRPr="00A96EA7">
        <w:rPr>
          <w:spacing w:val="18"/>
        </w:rPr>
        <w:t xml:space="preserve"> </w:t>
      </w:r>
      <w:r w:rsidRPr="00A96EA7">
        <w:t>joueur</w:t>
      </w:r>
      <w:r w:rsidRPr="00A96EA7">
        <w:rPr>
          <w:spacing w:val="-7"/>
        </w:rPr>
        <w:t xml:space="preserve"> </w:t>
      </w:r>
      <w:r w:rsidR="00A96EA7">
        <w:t>offensif</w:t>
      </w:r>
      <w:r w:rsidRPr="00A96EA7">
        <w:rPr>
          <w:spacing w:val="8"/>
        </w:rPr>
        <w:t xml:space="preserve"> </w:t>
      </w:r>
      <w:r w:rsidR="00A96EA7">
        <w:rPr>
          <w:spacing w:val="8"/>
        </w:rPr>
        <w:t xml:space="preserve">touche ou </w:t>
      </w:r>
      <w:r w:rsidRPr="00A96EA7">
        <w:t>dépasse cette</w:t>
      </w:r>
      <w:r w:rsidRPr="00A96EA7">
        <w:rPr>
          <w:spacing w:val="16"/>
        </w:rPr>
        <w:t xml:space="preserve"> </w:t>
      </w:r>
      <w:r w:rsidRPr="00A96EA7">
        <w:t>ligne,</w:t>
      </w:r>
      <w:r w:rsidRPr="00A96EA7">
        <w:rPr>
          <w:spacing w:val="-6"/>
        </w:rPr>
        <w:t xml:space="preserve"> </w:t>
      </w:r>
      <w:r w:rsidRPr="00A96EA7">
        <w:t>il ne</w:t>
      </w:r>
      <w:r w:rsidRPr="00A96EA7">
        <w:rPr>
          <w:spacing w:val="-5"/>
        </w:rPr>
        <w:t xml:space="preserve"> </w:t>
      </w:r>
      <w:r w:rsidRPr="00A96EA7">
        <w:t>peut</w:t>
      </w:r>
      <w:r w:rsidRPr="00A96EA7">
        <w:rPr>
          <w:spacing w:val="9"/>
        </w:rPr>
        <w:t xml:space="preserve"> </w:t>
      </w:r>
      <w:r w:rsidRPr="00A96EA7">
        <w:t>plus</w:t>
      </w:r>
      <w:r w:rsidRPr="00A96EA7">
        <w:rPr>
          <w:spacing w:val="9"/>
        </w:rPr>
        <w:t xml:space="preserve"> </w:t>
      </w:r>
      <w:r w:rsidRPr="00A96EA7">
        <w:t>retourner vers</w:t>
      </w:r>
      <w:r w:rsidRPr="00A96EA7">
        <w:rPr>
          <w:spacing w:val="-9"/>
        </w:rPr>
        <w:t xml:space="preserve"> </w:t>
      </w:r>
      <w:r w:rsidRPr="00A96EA7">
        <w:t>le</w:t>
      </w:r>
      <w:r w:rsidR="003C2B12" w:rsidRPr="00A96EA7">
        <w:t xml:space="preserve"> </w:t>
      </w:r>
      <w:r w:rsidRPr="00A96EA7">
        <w:t>3</w:t>
      </w:r>
      <w:r w:rsidR="003C2B12" w:rsidRPr="00A96EA7">
        <w:rPr>
          <w:position w:val="5"/>
          <w:vertAlign w:val="superscript"/>
        </w:rPr>
        <w:t>e</w:t>
      </w:r>
      <w:r w:rsidR="003C2B12" w:rsidRPr="00A96EA7">
        <w:rPr>
          <w:position w:val="5"/>
        </w:rPr>
        <w:t xml:space="preserve"> </w:t>
      </w:r>
      <w:r w:rsidRPr="00A96EA7">
        <w:rPr>
          <w:w w:val="104"/>
        </w:rPr>
        <w:t>but.</w:t>
      </w:r>
    </w:p>
    <w:p w14:paraId="7DCC9A33" w14:textId="6C72A81B" w:rsidR="007D7698" w:rsidRPr="000F254A" w:rsidRDefault="007D7698" w:rsidP="00A642CC">
      <w:pPr>
        <w:pStyle w:val="Titre1"/>
      </w:pPr>
      <w:bookmarkStart w:id="7" w:name="_Toc44623633"/>
      <w:r w:rsidRPr="000F254A">
        <w:t>Lanceur</w:t>
      </w:r>
      <w:bookmarkEnd w:id="7"/>
    </w:p>
    <w:p w14:paraId="27650246" w14:textId="77777777" w:rsidR="00991412" w:rsidRPr="00991412" w:rsidRDefault="00991412" w:rsidP="00991412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2D44863F" w14:textId="207F65D4" w:rsidR="007D7698" w:rsidRPr="00FF18FB" w:rsidRDefault="005539E8" w:rsidP="00991412">
      <w:r w:rsidRPr="00FF18FB">
        <w:t>Le lanceur</w:t>
      </w:r>
      <w:r w:rsidR="007D7698" w:rsidRPr="00FF18FB">
        <w:rPr>
          <w:spacing w:val="-5"/>
        </w:rPr>
        <w:t xml:space="preserve"> </w:t>
      </w:r>
      <w:r w:rsidR="007D7698" w:rsidRPr="00FF18FB">
        <w:t>peut</w:t>
      </w:r>
      <w:r w:rsidR="007D7698" w:rsidRPr="00FF18FB">
        <w:rPr>
          <w:spacing w:val="9"/>
        </w:rPr>
        <w:t xml:space="preserve"> </w:t>
      </w:r>
      <w:r w:rsidR="007D7698" w:rsidRPr="00FF18FB">
        <w:t>être</w:t>
      </w:r>
      <w:r w:rsidR="007D7698" w:rsidRPr="00FF18FB">
        <w:rPr>
          <w:spacing w:val="-4"/>
        </w:rPr>
        <w:t xml:space="preserve"> </w:t>
      </w:r>
      <w:r w:rsidR="007D7698" w:rsidRPr="00FF18FB">
        <w:t>changé</w:t>
      </w:r>
      <w:r w:rsidRPr="00FF18FB">
        <w:t xml:space="preserve"> en tout temps</w:t>
      </w:r>
      <w:r w:rsidR="000B5C6E">
        <w:t>;</w:t>
      </w:r>
    </w:p>
    <w:p w14:paraId="38DEF222" w14:textId="052984D9" w:rsidR="007D7698" w:rsidRPr="00FF18FB" w:rsidRDefault="005539E8" w:rsidP="00064DEA">
      <w:r w:rsidRPr="00FF18FB">
        <w:t>Un même lanceur n’a pas de limite sur le nombre de manches qu’il lance</w:t>
      </w:r>
      <w:r w:rsidR="000B5C6E">
        <w:t>;</w:t>
      </w:r>
    </w:p>
    <w:p w14:paraId="6718C288" w14:textId="619D7BF7" w:rsidR="007D7698" w:rsidRPr="00FF18FB" w:rsidRDefault="00534A7F" w:rsidP="00064DEA">
      <w:r w:rsidRPr="00FF18FB">
        <w:t>Le lanceur ne peut pas faire</w:t>
      </w:r>
      <w:r w:rsidR="007D7698" w:rsidRPr="00FF18FB">
        <w:rPr>
          <w:spacing w:val="-7"/>
        </w:rPr>
        <w:t xml:space="preserve"> </w:t>
      </w:r>
      <w:r w:rsidRPr="00FF18FB">
        <w:rPr>
          <w:spacing w:val="-7"/>
        </w:rPr>
        <w:t>d</w:t>
      </w:r>
      <w:r w:rsidR="007D7698" w:rsidRPr="00FF18FB">
        <w:t>e</w:t>
      </w:r>
      <w:r w:rsidR="007D7698" w:rsidRPr="00FF18FB">
        <w:rPr>
          <w:spacing w:val="-6"/>
        </w:rPr>
        <w:t xml:space="preserve"> </w:t>
      </w:r>
      <w:r w:rsidR="007D7698" w:rsidRPr="00FF18FB">
        <w:t>moulinet</w:t>
      </w:r>
      <w:r w:rsidR="007D7698" w:rsidRPr="00FF18FB">
        <w:rPr>
          <w:spacing w:val="9"/>
        </w:rPr>
        <w:t xml:space="preserve"> </w:t>
      </w:r>
      <w:r w:rsidR="007D7698" w:rsidRPr="00FF18FB">
        <w:t>complet</w:t>
      </w:r>
      <w:r w:rsidR="007D7698" w:rsidRPr="00FF18FB">
        <w:rPr>
          <w:spacing w:val="25"/>
        </w:rPr>
        <w:t xml:space="preserve"> </w:t>
      </w:r>
      <w:r w:rsidR="007D7698" w:rsidRPr="00FF18FB">
        <w:t>du</w:t>
      </w:r>
      <w:r w:rsidR="007D7698" w:rsidRPr="00FF18FB">
        <w:rPr>
          <w:spacing w:val="8"/>
        </w:rPr>
        <w:t xml:space="preserve"> </w:t>
      </w:r>
      <w:r w:rsidR="007D7698" w:rsidRPr="00FF18FB">
        <w:t xml:space="preserve">bras </w:t>
      </w:r>
      <w:r w:rsidRPr="00FF18FB">
        <w:t>ou un lancer par en haut</w:t>
      </w:r>
      <w:r w:rsidR="000B5C6E">
        <w:rPr>
          <w:w w:val="102"/>
        </w:rPr>
        <w:t>;</w:t>
      </w:r>
    </w:p>
    <w:p w14:paraId="61662C13" w14:textId="27F92359" w:rsidR="007D7698" w:rsidRPr="00FF18FB" w:rsidRDefault="007D7698" w:rsidP="00064DEA">
      <w:r w:rsidRPr="00FF18FB">
        <w:t>Les</w:t>
      </w:r>
      <w:r w:rsidRPr="00FF18FB">
        <w:rPr>
          <w:spacing w:val="-8"/>
        </w:rPr>
        <w:t xml:space="preserve"> </w:t>
      </w:r>
      <w:r w:rsidRPr="00FF18FB">
        <w:t>buts</w:t>
      </w:r>
      <w:r w:rsidRPr="00FF18FB">
        <w:rPr>
          <w:spacing w:val="14"/>
        </w:rPr>
        <w:t xml:space="preserve"> </w:t>
      </w:r>
      <w:r w:rsidRPr="00FF18FB">
        <w:t>sur balles</w:t>
      </w:r>
      <w:r w:rsidRPr="00FF18FB">
        <w:rPr>
          <w:spacing w:val="-6"/>
        </w:rPr>
        <w:t xml:space="preserve"> </w:t>
      </w:r>
      <w:r w:rsidRPr="00FF18FB">
        <w:t>intentionnels</w:t>
      </w:r>
      <w:r w:rsidR="00534A7F" w:rsidRPr="00FF18FB">
        <w:t xml:space="preserve"> (</w:t>
      </w:r>
      <w:r w:rsidR="008A4C09" w:rsidRPr="00FF18FB">
        <w:t>le lanceur lance intentionnellement sur le frappeur</w:t>
      </w:r>
      <w:r w:rsidR="00534A7F" w:rsidRPr="00FF18FB">
        <w:t>)</w:t>
      </w:r>
      <w:r w:rsidRPr="00FF18FB">
        <w:t xml:space="preserve"> sont</w:t>
      </w:r>
      <w:r w:rsidRPr="00FF18FB">
        <w:rPr>
          <w:spacing w:val="9"/>
        </w:rPr>
        <w:t xml:space="preserve"> </w:t>
      </w:r>
      <w:r w:rsidRPr="00FF18FB">
        <w:rPr>
          <w:w w:val="102"/>
        </w:rPr>
        <w:t>interdits.</w:t>
      </w:r>
    </w:p>
    <w:p w14:paraId="27B5D16F" w14:textId="756AAEAD" w:rsidR="007D7698" w:rsidRPr="00FF18FB" w:rsidRDefault="007D7698" w:rsidP="008C30B7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 w:rsidRPr="00FF18FB">
        <w:t xml:space="preserve">Si l’arbitre </w:t>
      </w:r>
      <w:r w:rsidR="008A4C09" w:rsidRPr="00FF18FB">
        <w:t>juge</w:t>
      </w:r>
      <w:r w:rsidRPr="00FF18FB">
        <w:t xml:space="preserve"> que le but sur balle est intentionnel, le frappeur </w:t>
      </w:r>
      <w:r w:rsidR="008A4C09" w:rsidRPr="00FF18FB">
        <w:t>est envoyé</w:t>
      </w:r>
      <w:r w:rsidRPr="00FF18FB">
        <w:t xml:space="preserve"> automatiquement au 1</w:t>
      </w:r>
      <w:r w:rsidRPr="008C30B7">
        <w:t>er</w:t>
      </w:r>
      <w:r w:rsidRPr="00FF18FB">
        <w:t xml:space="preserve"> but, à l’exception de deux joueurs étoiles </w:t>
      </w:r>
      <w:r w:rsidR="003C2B12" w:rsidRPr="00FF18FB">
        <w:t xml:space="preserve">par équipe </w:t>
      </w:r>
      <w:r w:rsidRPr="00FF18FB">
        <w:t>(</w:t>
      </w:r>
      <w:r w:rsidR="008A4C09" w:rsidRPr="00FF18FB">
        <w:t>déterminés</w:t>
      </w:r>
      <w:r w:rsidRPr="00FF18FB">
        <w:t xml:space="preserve"> en début de partie), qui </w:t>
      </w:r>
      <w:r w:rsidR="008A4C09" w:rsidRPr="00FF18FB">
        <w:t>sont envoyés</w:t>
      </w:r>
      <w:r w:rsidRPr="00FF18FB">
        <w:t xml:space="preserve"> au 2</w:t>
      </w:r>
      <w:r w:rsidR="003C2B12" w:rsidRPr="008C30B7">
        <w:t>e</w:t>
      </w:r>
      <w:r w:rsidRPr="00FF18FB">
        <w:t xml:space="preserve"> but.</w:t>
      </w:r>
    </w:p>
    <w:p w14:paraId="5C060D6E" w14:textId="57D09A99" w:rsidR="008C30B7" w:rsidRDefault="007D7698" w:rsidP="00637F78">
      <w:r w:rsidRPr="000F254A">
        <w:t>La</w:t>
      </w:r>
      <w:r w:rsidRPr="000F254A">
        <w:rPr>
          <w:spacing w:val="-5"/>
        </w:rPr>
        <w:t xml:space="preserve"> </w:t>
      </w:r>
      <w:r w:rsidRPr="000F254A">
        <w:t>zone</w:t>
      </w:r>
      <w:r w:rsidRPr="000F254A">
        <w:rPr>
          <w:spacing w:val="-5"/>
        </w:rPr>
        <w:t xml:space="preserve"> </w:t>
      </w:r>
      <w:r w:rsidRPr="000F254A">
        <w:t>de</w:t>
      </w:r>
      <w:r w:rsidRPr="000F254A">
        <w:rPr>
          <w:spacing w:val="3"/>
        </w:rPr>
        <w:t xml:space="preserve"> </w:t>
      </w:r>
      <w:r w:rsidRPr="000F254A">
        <w:t xml:space="preserve">prise </w:t>
      </w:r>
      <w:r w:rsidR="008C30B7">
        <w:t>est la suivante :</w:t>
      </w:r>
    </w:p>
    <w:p w14:paraId="4789A0E2" w14:textId="77D536D6" w:rsidR="008C30B7" w:rsidRDefault="008C30B7" w:rsidP="008C30B7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 xml:space="preserve">En hauteur : </w:t>
      </w:r>
      <w:r w:rsidR="008A4C09" w:rsidRPr="00FF18FB">
        <w:t>entre les</w:t>
      </w:r>
      <w:r w:rsidR="007D7698" w:rsidRPr="00FF18FB">
        <w:t xml:space="preserve"> pectoraux </w:t>
      </w:r>
      <w:r w:rsidR="008A4C09" w:rsidRPr="00FF18FB">
        <w:t>et les</w:t>
      </w:r>
      <w:r w:rsidR="007D7698" w:rsidRPr="00FF18FB">
        <w:t xml:space="preserve"> genoux </w:t>
      </w:r>
      <w:r w:rsidR="008A4C09" w:rsidRPr="00FF18FB">
        <w:t>du frappeur</w:t>
      </w:r>
      <w:r w:rsidR="00AE6773">
        <w:t>;</w:t>
      </w:r>
    </w:p>
    <w:p w14:paraId="289BEDA9" w14:textId="37BBC874" w:rsidR="007D7698" w:rsidRPr="000F254A" w:rsidRDefault="008C30B7" w:rsidP="008C30B7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>
        <w:t>En largeur : limites</w:t>
      </w:r>
      <w:r w:rsidR="007D7698" w:rsidRPr="00FF18FB">
        <w:t xml:space="preserve"> latéra</w:t>
      </w:r>
      <w:r>
        <w:t>les</w:t>
      </w:r>
      <w:r w:rsidR="007D7698" w:rsidRPr="00FF18FB">
        <w:t xml:space="preserve"> du marbre</w:t>
      </w:r>
      <w:r w:rsidR="00FF18FB">
        <w:t xml:space="preserve"> (tant qu’une section de la balle passe au-dessus des limites </w:t>
      </w:r>
      <w:r>
        <w:t xml:space="preserve">latérales </w:t>
      </w:r>
      <w:r w:rsidR="00FF18FB">
        <w:t>du marbre, c’est une prise)</w:t>
      </w:r>
      <w:r w:rsidR="007D7698" w:rsidRPr="00FF18FB">
        <w:t>.</w:t>
      </w:r>
    </w:p>
    <w:p w14:paraId="75CEC00D" w14:textId="1B49DBAA" w:rsidR="007D7698" w:rsidRPr="000F254A" w:rsidRDefault="00637F78" w:rsidP="00A642CC">
      <w:pPr>
        <w:pStyle w:val="Titre1"/>
      </w:pPr>
      <w:bookmarkStart w:id="8" w:name="_Toc44623634"/>
      <w:r>
        <w:t>M</w:t>
      </w:r>
      <w:r w:rsidR="00557DF7">
        <w:t>araudeur</w:t>
      </w:r>
      <w:bookmarkEnd w:id="8"/>
    </w:p>
    <w:p w14:paraId="423577EF" w14:textId="77777777" w:rsidR="00991412" w:rsidRPr="00991412" w:rsidRDefault="00991412" w:rsidP="00991412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0B684256" w14:textId="0EAA9C29" w:rsidR="000F254A" w:rsidRDefault="007D7698" w:rsidP="00991412">
      <w:r w:rsidRPr="000F254A">
        <w:t>Le</w:t>
      </w:r>
      <w:r w:rsidRPr="000F254A">
        <w:rPr>
          <w:spacing w:val="-5"/>
        </w:rPr>
        <w:t xml:space="preserve"> </w:t>
      </w:r>
      <w:r w:rsidR="00557DF7">
        <w:t>maraudeur</w:t>
      </w:r>
      <w:r w:rsidRPr="000F254A">
        <w:rPr>
          <w:spacing w:val="-5"/>
        </w:rPr>
        <w:t xml:space="preserve"> </w:t>
      </w:r>
      <w:r w:rsidRPr="000F254A">
        <w:t>peut</w:t>
      </w:r>
      <w:r w:rsidRPr="000F254A">
        <w:rPr>
          <w:spacing w:val="9"/>
        </w:rPr>
        <w:t xml:space="preserve"> </w:t>
      </w:r>
      <w:r w:rsidRPr="000F254A">
        <w:t>se</w:t>
      </w:r>
      <w:r w:rsidRPr="000F254A">
        <w:rPr>
          <w:spacing w:val="-5"/>
        </w:rPr>
        <w:t xml:space="preserve"> </w:t>
      </w:r>
      <w:r w:rsidRPr="000F254A">
        <w:t>positionner</w:t>
      </w:r>
      <w:r w:rsidRPr="000F254A">
        <w:rPr>
          <w:spacing w:val="12"/>
        </w:rPr>
        <w:t xml:space="preserve"> </w:t>
      </w:r>
      <w:r w:rsidRPr="000F254A">
        <w:t>à</w:t>
      </w:r>
      <w:r w:rsidRPr="000F254A">
        <w:rPr>
          <w:spacing w:val="-5"/>
        </w:rPr>
        <w:t xml:space="preserve"> </w:t>
      </w:r>
      <w:r w:rsidRPr="000F254A">
        <w:t>l’endroit</w:t>
      </w:r>
      <w:r w:rsidRPr="000F254A">
        <w:rPr>
          <w:spacing w:val="25"/>
        </w:rPr>
        <w:t xml:space="preserve"> </w:t>
      </w:r>
      <w:r w:rsidRPr="000F254A">
        <w:t>de</w:t>
      </w:r>
      <w:r w:rsidRPr="000F254A">
        <w:rPr>
          <w:spacing w:val="3"/>
        </w:rPr>
        <w:t xml:space="preserve"> </w:t>
      </w:r>
      <w:r w:rsidRPr="000F254A">
        <w:t>son</w:t>
      </w:r>
      <w:r w:rsidRPr="000F254A">
        <w:rPr>
          <w:spacing w:val="4"/>
        </w:rPr>
        <w:t xml:space="preserve"> </w:t>
      </w:r>
      <w:r w:rsidRPr="000F254A">
        <w:t>choix</w:t>
      </w:r>
      <w:r w:rsidRPr="000F254A">
        <w:rPr>
          <w:spacing w:val="17"/>
        </w:rPr>
        <w:t xml:space="preserve"> </w:t>
      </w:r>
      <w:r w:rsidRPr="000F254A">
        <w:t>sur le</w:t>
      </w:r>
      <w:r w:rsidRPr="000F254A">
        <w:rPr>
          <w:spacing w:val="-6"/>
        </w:rPr>
        <w:t xml:space="preserve"> </w:t>
      </w:r>
      <w:r w:rsidRPr="000F254A">
        <w:t>terrain,</w:t>
      </w:r>
      <w:r w:rsidRPr="000F254A">
        <w:rPr>
          <w:spacing w:val="-7"/>
        </w:rPr>
        <w:t xml:space="preserve"> </w:t>
      </w:r>
      <w:r w:rsidRPr="000F254A">
        <w:t>comme</w:t>
      </w:r>
      <w:r w:rsidRPr="000F254A">
        <w:rPr>
          <w:spacing w:val="16"/>
        </w:rPr>
        <w:t xml:space="preserve"> </w:t>
      </w:r>
      <w:r w:rsidRPr="000F254A">
        <w:rPr>
          <w:w w:val="102"/>
        </w:rPr>
        <w:t xml:space="preserve">tous </w:t>
      </w:r>
      <w:r w:rsidRPr="000F254A">
        <w:t>les</w:t>
      </w:r>
      <w:r w:rsidRPr="000F254A">
        <w:rPr>
          <w:spacing w:val="-6"/>
        </w:rPr>
        <w:t xml:space="preserve"> </w:t>
      </w:r>
      <w:r w:rsidRPr="000F254A">
        <w:t>autres</w:t>
      </w:r>
      <w:r w:rsidRPr="000F254A">
        <w:rPr>
          <w:spacing w:val="-7"/>
        </w:rPr>
        <w:t xml:space="preserve"> </w:t>
      </w:r>
      <w:r w:rsidRPr="000F254A">
        <w:t>joueurs.</w:t>
      </w:r>
      <w:r w:rsidRPr="000F254A">
        <w:rPr>
          <w:spacing w:val="-9"/>
        </w:rPr>
        <w:t xml:space="preserve"> </w:t>
      </w:r>
    </w:p>
    <w:p w14:paraId="6922ED79" w14:textId="6F986259" w:rsidR="007D7698" w:rsidRPr="000F254A" w:rsidRDefault="00637F78" w:rsidP="00A642CC">
      <w:pPr>
        <w:pStyle w:val="Titre1"/>
      </w:pPr>
      <w:bookmarkStart w:id="9" w:name="_Toc44623635"/>
      <w:r>
        <w:t>F</w:t>
      </w:r>
      <w:r w:rsidR="007D7698" w:rsidRPr="000F254A">
        <w:t>rappeur</w:t>
      </w:r>
      <w:bookmarkEnd w:id="9"/>
    </w:p>
    <w:p w14:paraId="37734DF5" w14:textId="77777777" w:rsidR="00991412" w:rsidRPr="00991412" w:rsidRDefault="00991412" w:rsidP="00991412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7BFD3071" w14:textId="5DF76B1E" w:rsidR="007D7698" w:rsidRPr="00BC2F2E" w:rsidRDefault="00BC2F2E" w:rsidP="00991412">
      <w:pPr>
        <w:rPr>
          <w:w w:val="101"/>
        </w:rPr>
      </w:pPr>
      <w:r w:rsidRPr="00BC2F2E">
        <w:t>Un m</w:t>
      </w:r>
      <w:r w:rsidR="007D7698" w:rsidRPr="00BC2F2E">
        <w:t>aximum</w:t>
      </w:r>
      <w:r w:rsidR="007D7698" w:rsidRPr="00BC2F2E">
        <w:rPr>
          <w:spacing w:val="10"/>
        </w:rPr>
        <w:t xml:space="preserve"> </w:t>
      </w:r>
      <w:r w:rsidR="007D7698" w:rsidRPr="00BC2F2E">
        <w:t>de</w:t>
      </w:r>
      <w:r w:rsidR="007D7698" w:rsidRPr="00BC2F2E">
        <w:rPr>
          <w:spacing w:val="3"/>
        </w:rPr>
        <w:t xml:space="preserve"> </w:t>
      </w:r>
      <w:r w:rsidR="007D7698" w:rsidRPr="00BC2F2E">
        <w:t>3 coups</w:t>
      </w:r>
      <w:r w:rsidR="007D7698" w:rsidRPr="00BC2F2E">
        <w:rPr>
          <w:spacing w:val="19"/>
        </w:rPr>
        <w:t xml:space="preserve"> </w:t>
      </w:r>
      <w:r w:rsidR="007D7698" w:rsidRPr="00BC2F2E">
        <w:t>de</w:t>
      </w:r>
      <w:r w:rsidR="007D7698" w:rsidRPr="00BC2F2E">
        <w:rPr>
          <w:spacing w:val="3"/>
        </w:rPr>
        <w:t xml:space="preserve"> </w:t>
      </w:r>
      <w:r w:rsidR="007D7698" w:rsidRPr="00BC2F2E">
        <w:t>circuit</w:t>
      </w:r>
      <w:r w:rsidR="007D7698" w:rsidRPr="00BC2F2E">
        <w:rPr>
          <w:spacing w:val="25"/>
        </w:rPr>
        <w:t xml:space="preserve"> </w:t>
      </w:r>
      <w:r w:rsidRPr="00BC2F2E">
        <w:rPr>
          <w:spacing w:val="25"/>
        </w:rPr>
        <w:t xml:space="preserve">est </w:t>
      </w:r>
      <w:r w:rsidR="007D7698" w:rsidRPr="00BC2F2E">
        <w:t xml:space="preserve">autorisé </w:t>
      </w:r>
      <w:r>
        <w:t>dans une partie pour une même équipe</w:t>
      </w:r>
      <w:r w:rsidR="00B93CA7">
        <w:t>.</w:t>
      </w:r>
      <w:r w:rsidR="007D7698" w:rsidRPr="00BC2F2E">
        <w:rPr>
          <w:b/>
          <w:bCs/>
          <w:spacing w:val="22"/>
        </w:rPr>
        <w:t xml:space="preserve"> </w:t>
      </w:r>
      <w:r>
        <w:t>À partir du 4</w:t>
      </w:r>
      <w:r w:rsidRPr="00BC2F2E">
        <w:rPr>
          <w:vertAlign w:val="superscript"/>
        </w:rPr>
        <w:t>e</w:t>
      </w:r>
      <w:r>
        <w:t xml:space="preserve"> coup de circuit</w:t>
      </w:r>
      <w:r w:rsidR="007D7698" w:rsidRPr="00BC2F2E">
        <w:t>,</w:t>
      </w:r>
      <w:r w:rsidR="007D7698" w:rsidRPr="00BC2F2E">
        <w:rPr>
          <w:spacing w:val="-5"/>
        </w:rPr>
        <w:t xml:space="preserve"> </w:t>
      </w:r>
      <w:r>
        <w:rPr>
          <w:spacing w:val="-5"/>
        </w:rPr>
        <w:t>celui-ci</w:t>
      </w:r>
      <w:r w:rsidR="007D7698" w:rsidRPr="00BC2F2E">
        <w:rPr>
          <w:spacing w:val="25"/>
        </w:rPr>
        <w:t xml:space="preserve"> </w:t>
      </w:r>
      <w:r w:rsidR="007D7698" w:rsidRPr="00BC2F2E">
        <w:t>est</w:t>
      </w:r>
      <w:r w:rsidR="007D7698" w:rsidRPr="00BC2F2E">
        <w:rPr>
          <w:spacing w:val="3"/>
        </w:rPr>
        <w:t xml:space="preserve"> </w:t>
      </w:r>
      <w:r w:rsidR="007D7698" w:rsidRPr="00BC2F2E">
        <w:t>considéré</w:t>
      </w:r>
      <w:r w:rsidR="007D7698" w:rsidRPr="00BC2F2E">
        <w:rPr>
          <w:spacing w:val="10"/>
        </w:rPr>
        <w:t xml:space="preserve"> </w:t>
      </w:r>
      <w:r w:rsidR="007D7698" w:rsidRPr="00BC2F2E">
        <w:t>comme</w:t>
      </w:r>
      <w:r w:rsidR="007D7698" w:rsidRPr="00BC2F2E">
        <w:rPr>
          <w:spacing w:val="16"/>
        </w:rPr>
        <w:t xml:space="preserve"> </w:t>
      </w:r>
      <w:r w:rsidR="007D7698" w:rsidRPr="00BC2F2E">
        <w:t>un coup</w:t>
      </w:r>
      <w:r w:rsidR="007D7698" w:rsidRPr="00BC2F2E">
        <w:rPr>
          <w:spacing w:val="21"/>
        </w:rPr>
        <w:t xml:space="preserve"> </w:t>
      </w:r>
      <w:r w:rsidR="007D7698" w:rsidRPr="00BC2F2E">
        <w:rPr>
          <w:w w:val="101"/>
        </w:rPr>
        <w:t>simple</w:t>
      </w:r>
      <w:r w:rsidR="00B03351">
        <w:rPr>
          <w:w w:val="101"/>
        </w:rPr>
        <w:t xml:space="preserve"> et tous les coureurs avancent d’un but (</w:t>
      </w:r>
      <w:r w:rsidR="00AE6773">
        <w:rPr>
          <w:w w:val="101"/>
        </w:rPr>
        <w:t>même si ce n’est pas un jeu forcé);</w:t>
      </w:r>
    </w:p>
    <w:p w14:paraId="3B385810" w14:textId="77777777" w:rsidR="007D7698" w:rsidRPr="00BC2F2E" w:rsidRDefault="007D7698" w:rsidP="00064DEA">
      <w:r w:rsidRPr="00BC2F2E">
        <w:t>Une</w:t>
      </w:r>
      <w:r w:rsidRPr="00BC2F2E">
        <w:rPr>
          <w:spacing w:val="-9"/>
        </w:rPr>
        <w:t xml:space="preserve"> </w:t>
      </w:r>
      <w:r w:rsidRPr="00BC2F2E">
        <w:t>balle</w:t>
      </w:r>
      <w:r w:rsidRPr="00BC2F2E">
        <w:rPr>
          <w:spacing w:val="-5"/>
        </w:rPr>
        <w:t xml:space="preserve"> </w:t>
      </w:r>
      <w:r w:rsidRPr="00BC2F2E">
        <w:t>qui</w:t>
      </w:r>
      <w:r w:rsidRPr="00BC2F2E">
        <w:rPr>
          <w:spacing w:val="6"/>
        </w:rPr>
        <w:t xml:space="preserve"> </w:t>
      </w:r>
      <w:r w:rsidRPr="00BC2F2E">
        <w:t>est</w:t>
      </w:r>
      <w:r w:rsidRPr="00BC2F2E">
        <w:rPr>
          <w:spacing w:val="3"/>
        </w:rPr>
        <w:t xml:space="preserve"> </w:t>
      </w:r>
      <w:r w:rsidRPr="00BC2F2E">
        <w:t>frappée</w:t>
      </w:r>
      <w:r w:rsidRPr="00BC2F2E">
        <w:rPr>
          <w:spacing w:val="8"/>
        </w:rPr>
        <w:t xml:space="preserve"> </w:t>
      </w:r>
      <w:r w:rsidRPr="00BC2F2E">
        <w:t>dans le</w:t>
      </w:r>
      <w:r w:rsidRPr="00BC2F2E">
        <w:rPr>
          <w:spacing w:val="-6"/>
        </w:rPr>
        <w:t xml:space="preserve"> </w:t>
      </w:r>
      <w:r w:rsidRPr="00BC2F2E">
        <w:t>filet</w:t>
      </w:r>
      <w:r w:rsidRPr="00BC2F2E">
        <w:rPr>
          <w:spacing w:val="7"/>
        </w:rPr>
        <w:t xml:space="preserve"> </w:t>
      </w:r>
      <w:r w:rsidRPr="00BC2F2E">
        <w:t>au</w:t>
      </w:r>
      <w:r w:rsidRPr="00BC2F2E">
        <w:rPr>
          <w:spacing w:val="-5"/>
        </w:rPr>
        <w:t xml:space="preserve"> </w:t>
      </w:r>
      <w:r w:rsidRPr="00BC2F2E">
        <w:t>parc</w:t>
      </w:r>
      <w:r w:rsidRPr="00BC2F2E">
        <w:rPr>
          <w:spacing w:val="9"/>
        </w:rPr>
        <w:t xml:space="preserve"> </w:t>
      </w:r>
      <w:r w:rsidRPr="00BC2F2E">
        <w:rPr>
          <w:b/>
          <w:bCs/>
        </w:rPr>
        <w:t>Montcalm</w:t>
      </w:r>
      <w:r w:rsidRPr="00BC2F2E">
        <w:rPr>
          <w:b/>
          <w:bCs/>
          <w:spacing w:val="22"/>
        </w:rPr>
        <w:t xml:space="preserve"> </w:t>
      </w:r>
      <w:r w:rsidRPr="00BC2F2E">
        <w:t>est</w:t>
      </w:r>
      <w:r w:rsidRPr="00BC2F2E">
        <w:rPr>
          <w:spacing w:val="3"/>
        </w:rPr>
        <w:t xml:space="preserve"> </w:t>
      </w:r>
      <w:r w:rsidRPr="00BC2F2E">
        <w:t>considéré</w:t>
      </w:r>
      <w:r w:rsidR="003C2B12" w:rsidRPr="00BC2F2E">
        <w:rPr>
          <w:spacing w:val="10"/>
        </w:rPr>
        <w:t xml:space="preserve">e </w:t>
      </w:r>
      <w:r w:rsidRPr="00BC2F2E">
        <w:rPr>
          <w:w w:val="102"/>
        </w:rPr>
        <w:t xml:space="preserve">comme </w:t>
      </w:r>
      <w:r w:rsidRPr="00BC2F2E">
        <w:t>un coup</w:t>
      </w:r>
      <w:r w:rsidRPr="00BC2F2E">
        <w:rPr>
          <w:spacing w:val="21"/>
        </w:rPr>
        <w:t xml:space="preserve"> </w:t>
      </w:r>
      <w:r w:rsidRPr="00BC2F2E">
        <w:t>de</w:t>
      </w:r>
      <w:r w:rsidRPr="00BC2F2E">
        <w:rPr>
          <w:spacing w:val="3"/>
        </w:rPr>
        <w:t xml:space="preserve"> </w:t>
      </w:r>
      <w:r w:rsidRPr="00BC2F2E">
        <w:rPr>
          <w:w w:val="103"/>
        </w:rPr>
        <w:t>circuit.</w:t>
      </w:r>
    </w:p>
    <w:p w14:paraId="7B971EC6" w14:textId="27590815" w:rsidR="007D7698" w:rsidRPr="00375F68" w:rsidRDefault="007D7698" w:rsidP="00064DEA">
      <w:pPr>
        <w:rPr>
          <w:color w:val="auto"/>
        </w:rPr>
      </w:pPr>
      <w:r w:rsidRPr="00BC2F2E">
        <w:t>Un joueur</w:t>
      </w:r>
      <w:r w:rsidRPr="00BC2F2E">
        <w:rPr>
          <w:spacing w:val="-7"/>
        </w:rPr>
        <w:t xml:space="preserve"> </w:t>
      </w:r>
      <w:r w:rsidRPr="00BC2F2E">
        <w:t>ne</w:t>
      </w:r>
      <w:r w:rsidRPr="00BC2F2E">
        <w:rPr>
          <w:spacing w:val="-5"/>
        </w:rPr>
        <w:t xml:space="preserve"> </w:t>
      </w:r>
      <w:r w:rsidRPr="00BC2F2E">
        <w:t>peut</w:t>
      </w:r>
      <w:r w:rsidRPr="00BC2F2E">
        <w:rPr>
          <w:spacing w:val="9"/>
        </w:rPr>
        <w:t xml:space="preserve"> </w:t>
      </w:r>
      <w:r w:rsidRPr="00BC2F2E">
        <w:t>se</w:t>
      </w:r>
      <w:r w:rsidRPr="00BC2F2E">
        <w:rPr>
          <w:spacing w:val="-5"/>
        </w:rPr>
        <w:t xml:space="preserve"> </w:t>
      </w:r>
      <w:r w:rsidRPr="00BC2F2E">
        <w:t>placer</w:t>
      </w:r>
      <w:r w:rsidRPr="00BC2F2E">
        <w:rPr>
          <w:spacing w:val="7"/>
        </w:rPr>
        <w:t xml:space="preserve"> </w:t>
      </w:r>
      <w:r w:rsidRPr="00BC2F2E">
        <w:t>sur le</w:t>
      </w:r>
      <w:r w:rsidRPr="00BC2F2E">
        <w:rPr>
          <w:spacing w:val="-6"/>
        </w:rPr>
        <w:t xml:space="preserve"> </w:t>
      </w:r>
      <w:r w:rsidRPr="00BC2F2E">
        <w:t>marbre lors</w:t>
      </w:r>
      <w:r w:rsidRPr="00BC2F2E">
        <w:rPr>
          <w:spacing w:val="4"/>
        </w:rPr>
        <w:t xml:space="preserve"> </w:t>
      </w:r>
      <w:r w:rsidRPr="00BC2F2E">
        <w:t>de</w:t>
      </w:r>
      <w:r w:rsidRPr="00BC2F2E">
        <w:rPr>
          <w:spacing w:val="3"/>
        </w:rPr>
        <w:t xml:space="preserve"> </w:t>
      </w:r>
      <w:r w:rsidRPr="00BC2F2E">
        <w:t>sa</w:t>
      </w:r>
      <w:r w:rsidRPr="00BC2F2E">
        <w:rPr>
          <w:spacing w:val="-5"/>
        </w:rPr>
        <w:t xml:space="preserve"> </w:t>
      </w:r>
      <w:r w:rsidRPr="00BC2F2E">
        <w:t>présence au</w:t>
      </w:r>
      <w:r w:rsidRPr="00BC2F2E">
        <w:rPr>
          <w:spacing w:val="-5"/>
        </w:rPr>
        <w:t xml:space="preserve"> </w:t>
      </w:r>
      <w:r w:rsidRPr="00BC2F2E">
        <w:t>bâton</w:t>
      </w:r>
      <w:r w:rsidR="00375F68">
        <w:t xml:space="preserve"> afin de permettre au</w:t>
      </w:r>
      <w:r w:rsidRPr="00BC2F2E">
        <w:t xml:space="preserve"> lanceur</w:t>
      </w:r>
      <w:r w:rsidRPr="00BC2F2E">
        <w:rPr>
          <w:spacing w:val="-8"/>
        </w:rPr>
        <w:t xml:space="preserve"> </w:t>
      </w:r>
      <w:r w:rsidRPr="00BC2F2E">
        <w:t>d</w:t>
      </w:r>
      <w:r w:rsidR="00375F68">
        <w:t>’</w:t>
      </w:r>
      <w:r w:rsidRPr="00BC2F2E">
        <w:t>atteindre</w:t>
      </w:r>
      <w:r w:rsidRPr="00BC2F2E">
        <w:rPr>
          <w:spacing w:val="9"/>
        </w:rPr>
        <w:t xml:space="preserve"> </w:t>
      </w:r>
      <w:r w:rsidR="00375F68">
        <w:t>l’ensemble de la</w:t>
      </w:r>
      <w:r w:rsidRPr="00BC2F2E">
        <w:rPr>
          <w:spacing w:val="-5"/>
        </w:rPr>
        <w:t xml:space="preserve"> </w:t>
      </w:r>
      <w:r w:rsidRPr="00BC2F2E">
        <w:t>zone</w:t>
      </w:r>
      <w:r w:rsidRPr="00BC2F2E">
        <w:rPr>
          <w:spacing w:val="-5"/>
        </w:rPr>
        <w:t xml:space="preserve"> </w:t>
      </w:r>
      <w:r w:rsidRPr="00BC2F2E">
        <w:t>de</w:t>
      </w:r>
      <w:r w:rsidRPr="00BC2F2E">
        <w:rPr>
          <w:spacing w:val="3"/>
        </w:rPr>
        <w:t xml:space="preserve"> </w:t>
      </w:r>
      <w:r w:rsidRPr="00BC2F2E">
        <w:t>prise.</w:t>
      </w:r>
    </w:p>
    <w:p w14:paraId="1D97D57D" w14:textId="6CC14213" w:rsidR="00375F68" w:rsidRPr="00375F68" w:rsidRDefault="00375F68" w:rsidP="00064DEA">
      <w:r w:rsidRPr="00FF18FB">
        <w:t>Si l’arbitre juge que le frappeur</w:t>
      </w:r>
      <w:r w:rsidRPr="00FF18FB">
        <w:rPr>
          <w:spacing w:val="9"/>
        </w:rPr>
        <w:t xml:space="preserve"> </w:t>
      </w:r>
      <w:r w:rsidRPr="00FF18FB">
        <w:t>fait</w:t>
      </w:r>
      <w:r w:rsidRPr="00FF18FB">
        <w:rPr>
          <w:spacing w:val="6"/>
        </w:rPr>
        <w:t xml:space="preserve"> </w:t>
      </w:r>
      <w:r w:rsidRPr="00FF18FB">
        <w:t>un mouvement intentionnel</w:t>
      </w:r>
      <w:r w:rsidRPr="00FF18FB">
        <w:rPr>
          <w:spacing w:val="13"/>
        </w:rPr>
        <w:t xml:space="preserve"> </w:t>
      </w:r>
      <w:r w:rsidRPr="00FF18FB">
        <w:t>pour</w:t>
      </w:r>
      <w:r w:rsidRPr="00FF18FB">
        <w:rPr>
          <w:spacing w:val="10"/>
        </w:rPr>
        <w:t xml:space="preserve"> </w:t>
      </w:r>
      <w:r w:rsidRPr="00FF18FB">
        <w:t>se</w:t>
      </w:r>
      <w:r w:rsidRPr="00FF18FB">
        <w:rPr>
          <w:spacing w:val="-5"/>
        </w:rPr>
        <w:t xml:space="preserve"> </w:t>
      </w:r>
      <w:r w:rsidRPr="00FF18FB">
        <w:t>faire frapper par la balle</w:t>
      </w:r>
      <w:r>
        <w:t xml:space="preserve"> lancée</w:t>
      </w:r>
      <w:r w:rsidRPr="00FF18FB">
        <w:t>,</w:t>
      </w:r>
      <w:r w:rsidRPr="00FF18FB">
        <w:rPr>
          <w:spacing w:val="17"/>
        </w:rPr>
        <w:t xml:space="preserve"> </w:t>
      </w:r>
      <w:r w:rsidRPr="00FF18FB">
        <w:t xml:space="preserve">le frappeur </w:t>
      </w:r>
      <w:r w:rsidRPr="00FF18FB">
        <w:rPr>
          <w:w w:val="101"/>
        </w:rPr>
        <w:t xml:space="preserve">est </w:t>
      </w:r>
      <w:r w:rsidRPr="00FF18FB">
        <w:t>automatiquement</w:t>
      </w:r>
      <w:r w:rsidRPr="008A4C09">
        <w:rPr>
          <w:spacing w:val="19"/>
        </w:rPr>
        <w:t xml:space="preserve"> </w:t>
      </w:r>
      <w:r w:rsidRPr="008A4C09">
        <w:t>retiré.</w:t>
      </w:r>
    </w:p>
    <w:p w14:paraId="130301E1" w14:textId="27848312" w:rsidR="00C63474" w:rsidRPr="00375F68" w:rsidRDefault="00C63474" w:rsidP="00674CE1">
      <w:r w:rsidRPr="00375F68">
        <w:t xml:space="preserve">Un double automatique est accordé </w:t>
      </w:r>
      <w:r w:rsidR="00375F68" w:rsidRPr="00375F68">
        <w:t xml:space="preserve">au frappeur </w:t>
      </w:r>
      <w:r w:rsidR="00674CE1">
        <w:t xml:space="preserve">et </w:t>
      </w:r>
      <w:r w:rsidR="00D31C44">
        <w:t>aux</w:t>
      </w:r>
      <w:r w:rsidR="00674CE1" w:rsidRPr="0083412C">
        <w:t xml:space="preserve"> coureurs qui sont déjà sur les buts </w:t>
      </w:r>
      <w:r w:rsidR="00D31C44">
        <w:t>(</w:t>
      </w:r>
      <w:r w:rsidR="00674CE1" w:rsidRPr="0083412C">
        <w:t>selon l</w:t>
      </w:r>
      <w:r w:rsidR="00674CE1">
        <w:t>eur</w:t>
      </w:r>
      <w:r w:rsidR="00674CE1" w:rsidRPr="0083412C">
        <w:t xml:space="preserve"> position </w:t>
      </w:r>
      <w:r w:rsidR="00D31C44">
        <w:t xml:space="preserve">sur le terrain </w:t>
      </w:r>
      <w:r w:rsidR="00674CE1" w:rsidRPr="0083412C">
        <w:t>au moment o</w:t>
      </w:r>
      <w:r w:rsidR="00674CE1">
        <w:t>ù</w:t>
      </w:r>
      <w:r w:rsidR="00674CE1" w:rsidRPr="0083412C">
        <w:t xml:space="preserve"> le coup est frappé</w:t>
      </w:r>
      <w:r w:rsidR="00D31C44">
        <w:t>)</w:t>
      </w:r>
      <w:r w:rsidR="00674CE1" w:rsidRPr="00375F68">
        <w:t xml:space="preserve"> </w:t>
      </w:r>
      <w:r w:rsidRPr="00375F68">
        <w:t>dans les situations suivantes :</w:t>
      </w:r>
    </w:p>
    <w:p w14:paraId="6014BDCD" w14:textId="685CB2C4" w:rsidR="00C63474" w:rsidRPr="00375F68" w:rsidRDefault="00C63474" w:rsidP="00A642CC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 w:rsidRPr="00375F68">
        <w:t>Une balle frappée au champ rebondit par-dessus la clôture.</w:t>
      </w:r>
    </w:p>
    <w:p w14:paraId="1A9969A0" w14:textId="7EA29A76" w:rsidR="002D33ED" w:rsidRDefault="00EC43A6" w:rsidP="00A642CC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 w:rsidRPr="00375F68">
        <w:t>Une balle frappée sur le terrain roule sous la clôture</w:t>
      </w:r>
      <w:r w:rsidR="00A642CC">
        <w:t xml:space="preserve"> ou </w:t>
      </w:r>
      <w:r w:rsidR="00D31C44">
        <w:t xml:space="preserve">dans </w:t>
      </w:r>
      <w:r w:rsidR="00A642CC">
        <w:t>tout autre ouverture menant à l’extérieur du terrain</w:t>
      </w:r>
      <w:r w:rsidRPr="00375F68">
        <w:t>.</w:t>
      </w:r>
    </w:p>
    <w:p w14:paraId="36198FAB" w14:textId="0E809B89" w:rsidR="00913263" w:rsidRDefault="00913263" w:rsidP="00913263">
      <w:r>
        <w:t>Les amortis sont autorisés.</w:t>
      </w:r>
    </w:p>
    <w:p w14:paraId="4F4E865C" w14:textId="320C7588" w:rsidR="007D7698" w:rsidRPr="000F254A" w:rsidRDefault="007D7698" w:rsidP="00A642CC">
      <w:pPr>
        <w:pStyle w:val="Titre1"/>
      </w:pPr>
      <w:bookmarkStart w:id="10" w:name="_Toc44623636"/>
      <w:r w:rsidRPr="000F254A">
        <w:t>Manche</w:t>
      </w:r>
      <w:r w:rsidRPr="000F254A">
        <w:rPr>
          <w:spacing w:val="27"/>
        </w:rPr>
        <w:t xml:space="preserve"> </w:t>
      </w:r>
      <w:r w:rsidRPr="000F254A">
        <w:t>ouverte</w:t>
      </w:r>
      <w:bookmarkEnd w:id="10"/>
    </w:p>
    <w:p w14:paraId="2EF2F5C5" w14:textId="77777777" w:rsidR="00A642CC" w:rsidRPr="00A642CC" w:rsidRDefault="00A642CC" w:rsidP="00A642CC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12855430" w14:textId="357F16D7" w:rsidR="007D7698" w:rsidRPr="000F254A" w:rsidRDefault="007D7698" w:rsidP="00A642CC">
      <w:r w:rsidRPr="000F254A">
        <w:t>Il</w:t>
      </w:r>
      <w:r w:rsidRPr="000F254A">
        <w:rPr>
          <w:spacing w:val="-5"/>
        </w:rPr>
        <w:t xml:space="preserve"> </w:t>
      </w:r>
      <w:r w:rsidRPr="000F254A">
        <w:t>n’y</w:t>
      </w:r>
      <w:r w:rsidRPr="000F254A">
        <w:rPr>
          <w:spacing w:val="12"/>
        </w:rPr>
        <w:t xml:space="preserve"> </w:t>
      </w:r>
      <w:r w:rsidRPr="000F254A">
        <w:t>a</w:t>
      </w:r>
      <w:r w:rsidRPr="000F254A">
        <w:rPr>
          <w:spacing w:val="-5"/>
        </w:rPr>
        <w:t xml:space="preserve"> </w:t>
      </w:r>
      <w:r w:rsidRPr="000F254A">
        <w:t>pas</w:t>
      </w:r>
      <w:r w:rsidRPr="000F254A">
        <w:rPr>
          <w:spacing w:val="4"/>
        </w:rPr>
        <w:t xml:space="preserve"> </w:t>
      </w:r>
      <w:r w:rsidRPr="000F254A">
        <w:t>de</w:t>
      </w:r>
      <w:r w:rsidRPr="000F254A">
        <w:rPr>
          <w:spacing w:val="3"/>
        </w:rPr>
        <w:t xml:space="preserve"> </w:t>
      </w:r>
      <w:r w:rsidRPr="000F254A">
        <w:t>maximum</w:t>
      </w:r>
      <w:r w:rsidRPr="000F254A">
        <w:rPr>
          <w:spacing w:val="10"/>
        </w:rPr>
        <w:t xml:space="preserve"> </w:t>
      </w:r>
      <w:r w:rsidRPr="000F254A">
        <w:t>de</w:t>
      </w:r>
      <w:r w:rsidRPr="000F254A">
        <w:rPr>
          <w:spacing w:val="3"/>
        </w:rPr>
        <w:t xml:space="preserve"> </w:t>
      </w:r>
      <w:r w:rsidRPr="000F254A">
        <w:t>points</w:t>
      </w:r>
      <w:r w:rsidRPr="000F254A">
        <w:rPr>
          <w:spacing w:val="19"/>
        </w:rPr>
        <w:t xml:space="preserve"> </w:t>
      </w:r>
      <w:r w:rsidRPr="000F254A">
        <w:t>pour</w:t>
      </w:r>
      <w:r w:rsidRPr="000F254A">
        <w:rPr>
          <w:spacing w:val="10"/>
        </w:rPr>
        <w:t xml:space="preserve"> </w:t>
      </w:r>
      <w:r w:rsidRPr="000F254A">
        <w:t>cette</w:t>
      </w:r>
      <w:r w:rsidRPr="000F254A">
        <w:rPr>
          <w:spacing w:val="16"/>
        </w:rPr>
        <w:t xml:space="preserve"> </w:t>
      </w:r>
      <w:r w:rsidRPr="000F254A">
        <w:t>manche.</w:t>
      </w:r>
      <w:r w:rsidR="00EA2970">
        <w:t xml:space="preserve"> La manche se termine lorsque l’équipe défensive complète 3 retraits</w:t>
      </w:r>
      <w:r w:rsidR="00D31C44">
        <w:t>;</w:t>
      </w:r>
    </w:p>
    <w:p w14:paraId="1FFB63F8" w14:textId="28748EDA" w:rsidR="007D7698" w:rsidRPr="000F254A" w:rsidRDefault="0033182C" w:rsidP="00064DEA">
      <w:r>
        <w:t>La 6</w:t>
      </w:r>
      <w:r w:rsidRPr="0033182C">
        <w:rPr>
          <w:vertAlign w:val="superscript"/>
        </w:rPr>
        <w:t>e</w:t>
      </w:r>
      <w:r>
        <w:t xml:space="preserve"> manche de la partie est ouverte</w:t>
      </w:r>
      <w:r w:rsidR="00EA2970">
        <w:t>;</w:t>
      </w:r>
    </w:p>
    <w:p w14:paraId="791D61D0" w14:textId="7F46AE89" w:rsidR="007D7698" w:rsidRPr="00991412" w:rsidRDefault="007D7698" w:rsidP="00991412">
      <w:pPr>
        <w:rPr>
          <w:color w:val="auto"/>
        </w:rPr>
      </w:pPr>
      <w:r w:rsidRPr="000F254A">
        <w:t>Les</w:t>
      </w:r>
      <w:r w:rsidRPr="000F254A">
        <w:rPr>
          <w:spacing w:val="-8"/>
        </w:rPr>
        <w:t xml:space="preserve"> </w:t>
      </w:r>
      <w:r w:rsidRPr="000F254A">
        <w:t>arbitres</w:t>
      </w:r>
      <w:r w:rsidRPr="000F254A">
        <w:rPr>
          <w:spacing w:val="8"/>
        </w:rPr>
        <w:t xml:space="preserve"> </w:t>
      </w:r>
      <w:r w:rsidRPr="000F254A">
        <w:t>peuvent</w:t>
      </w:r>
      <w:r w:rsidRPr="000F254A">
        <w:rPr>
          <w:spacing w:val="9"/>
        </w:rPr>
        <w:t xml:space="preserve"> </w:t>
      </w:r>
      <w:r w:rsidRPr="000F254A">
        <w:t>déclarer une</w:t>
      </w:r>
      <w:r w:rsidRPr="000F254A">
        <w:rPr>
          <w:spacing w:val="-8"/>
        </w:rPr>
        <w:t xml:space="preserve"> </w:t>
      </w:r>
      <w:r w:rsidRPr="000F254A">
        <w:t xml:space="preserve">manche ouverte </w:t>
      </w:r>
      <w:r w:rsidR="00EA2970">
        <w:t>s’il est jugé que la partie n’aura pas 6 manches en raison du temps (point 2.1).</w:t>
      </w:r>
    </w:p>
    <w:p w14:paraId="30939589" w14:textId="7E754955" w:rsidR="007D7698" w:rsidRPr="000F254A" w:rsidRDefault="008C30B7" w:rsidP="00A642CC">
      <w:pPr>
        <w:pStyle w:val="Titre1"/>
      </w:pPr>
      <w:bookmarkStart w:id="11" w:name="_Toc44623637"/>
      <w:r>
        <w:t>Blessures</w:t>
      </w:r>
      <w:bookmarkEnd w:id="11"/>
    </w:p>
    <w:p w14:paraId="7704EF4F" w14:textId="77777777" w:rsidR="00A642CC" w:rsidRPr="00A642CC" w:rsidRDefault="00A642CC" w:rsidP="00A642CC">
      <w:pPr>
        <w:pStyle w:val="Paragraphedeliste"/>
        <w:numPr>
          <w:ilvl w:val="0"/>
          <w:numId w:val="9"/>
        </w:numPr>
        <w:contextualSpacing w:val="0"/>
        <w:rPr>
          <w:vanish/>
        </w:rPr>
      </w:pPr>
    </w:p>
    <w:p w14:paraId="28DC6DA1" w14:textId="70A36B3D" w:rsidR="007D7698" w:rsidRPr="000F254A" w:rsidRDefault="007D7698" w:rsidP="00A642CC">
      <w:r w:rsidRPr="000F254A">
        <w:t xml:space="preserve">Un </w:t>
      </w:r>
      <w:r w:rsidR="009776F5">
        <w:t>frappeur</w:t>
      </w:r>
      <w:r w:rsidRPr="000F254A">
        <w:rPr>
          <w:spacing w:val="8"/>
        </w:rPr>
        <w:t xml:space="preserve"> </w:t>
      </w:r>
      <w:r w:rsidRPr="000F254A">
        <w:t>blessé</w:t>
      </w:r>
      <w:r w:rsidRPr="000F254A">
        <w:rPr>
          <w:spacing w:val="-7"/>
        </w:rPr>
        <w:t xml:space="preserve"> </w:t>
      </w:r>
      <w:r w:rsidR="009776F5">
        <w:rPr>
          <w:spacing w:val="-7"/>
        </w:rPr>
        <w:t xml:space="preserve">doit frapper et se rendre par lui-même au premier but. Une fois au premier but, celui-ci </w:t>
      </w:r>
      <w:r w:rsidRPr="000F254A">
        <w:t>peut</w:t>
      </w:r>
      <w:r w:rsidRPr="000F254A">
        <w:rPr>
          <w:spacing w:val="9"/>
        </w:rPr>
        <w:t xml:space="preserve"> </w:t>
      </w:r>
      <w:r w:rsidRPr="000F254A">
        <w:t>se</w:t>
      </w:r>
      <w:r w:rsidRPr="000F254A">
        <w:rPr>
          <w:spacing w:val="-5"/>
        </w:rPr>
        <w:t xml:space="preserve"> </w:t>
      </w:r>
      <w:r w:rsidRPr="000F254A">
        <w:t>faire</w:t>
      </w:r>
      <w:r w:rsidRPr="000F254A">
        <w:rPr>
          <w:spacing w:val="-9"/>
        </w:rPr>
        <w:t xml:space="preserve"> </w:t>
      </w:r>
      <w:r w:rsidRPr="000F254A">
        <w:t>remplacer par</w:t>
      </w:r>
      <w:r w:rsidRPr="000F254A">
        <w:rPr>
          <w:spacing w:val="3"/>
        </w:rPr>
        <w:t xml:space="preserve"> </w:t>
      </w:r>
      <w:r w:rsidRPr="000F254A">
        <w:t>le</w:t>
      </w:r>
      <w:r w:rsidRPr="000F254A">
        <w:rPr>
          <w:spacing w:val="-6"/>
        </w:rPr>
        <w:t xml:space="preserve"> </w:t>
      </w:r>
      <w:r w:rsidRPr="000F254A">
        <w:rPr>
          <w:u w:val="single" w:color="0A0A0A"/>
        </w:rPr>
        <w:t>dernier</w:t>
      </w:r>
      <w:r w:rsidRPr="000F254A">
        <w:rPr>
          <w:spacing w:val="-7"/>
          <w:u w:val="single" w:color="0A0A0A"/>
        </w:rPr>
        <w:t xml:space="preserve"> </w:t>
      </w:r>
      <w:r w:rsidRPr="000F254A">
        <w:rPr>
          <w:w w:val="101"/>
          <w:u w:val="single" w:color="0A0A0A"/>
        </w:rPr>
        <w:t>retrait</w:t>
      </w:r>
      <w:r w:rsidR="009776F5">
        <w:rPr>
          <w:w w:val="101"/>
          <w:u w:color="0A0A0A"/>
        </w:rPr>
        <w:t xml:space="preserve"> de son équipe</w:t>
      </w:r>
      <w:r w:rsidR="00AA3351">
        <w:rPr>
          <w:w w:val="101"/>
          <w:u w:color="0A0A0A"/>
        </w:rPr>
        <w:t xml:space="preserve"> pour courir les autres buts</w:t>
      </w:r>
      <w:r w:rsidRPr="000F254A">
        <w:t>.</w:t>
      </w:r>
    </w:p>
    <w:p w14:paraId="18C473FA" w14:textId="734458C0" w:rsidR="007D7698" w:rsidRPr="000F254A" w:rsidRDefault="007D7698" w:rsidP="009776F5">
      <w:pPr>
        <w:pStyle w:val="Paragraphedeliste"/>
        <w:numPr>
          <w:ilvl w:val="2"/>
          <w:numId w:val="9"/>
        </w:numPr>
        <w:tabs>
          <w:tab w:val="clear" w:pos="1418"/>
          <w:tab w:val="left" w:pos="1843"/>
        </w:tabs>
        <w:ind w:left="1843" w:hanging="283"/>
      </w:pPr>
      <w:r w:rsidRPr="000F254A">
        <w:t>Lors de</w:t>
      </w:r>
      <w:r w:rsidR="009776F5">
        <w:t xml:space="preserve"> se</w:t>
      </w:r>
      <w:r w:rsidRPr="000F254A">
        <w:t>s</w:t>
      </w:r>
      <w:r w:rsidRPr="008C30B7">
        <w:t xml:space="preserve"> </w:t>
      </w:r>
      <w:r w:rsidRPr="000F254A">
        <w:t>présences suivantes</w:t>
      </w:r>
      <w:r w:rsidR="009776F5">
        <w:t xml:space="preserve"> au bâton</w:t>
      </w:r>
      <w:r w:rsidRPr="000F254A">
        <w:t>,</w:t>
      </w:r>
      <w:r w:rsidRPr="008C30B7">
        <w:t xml:space="preserve"> </w:t>
      </w:r>
      <w:r w:rsidR="009776F5">
        <w:t>le coureur précédemment blessé</w:t>
      </w:r>
      <w:r w:rsidRPr="000F254A">
        <w:t xml:space="preserve"> ne</w:t>
      </w:r>
      <w:r w:rsidRPr="008C30B7">
        <w:t xml:space="preserve"> </w:t>
      </w:r>
      <w:r w:rsidRPr="000F254A">
        <w:t>peut</w:t>
      </w:r>
      <w:r w:rsidRPr="008C30B7">
        <w:t xml:space="preserve"> </w:t>
      </w:r>
      <w:r w:rsidRPr="000F254A">
        <w:t>pas</w:t>
      </w:r>
      <w:r w:rsidRPr="008C30B7">
        <w:t xml:space="preserve"> </w:t>
      </w:r>
      <w:r w:rsidRPr="000F254A">
        <w:t>dépasser le</w:t>
      </w:r>
      <w:r w:rsidRPr="008C30B7">
        <w:t xml:space="preserve"> </w:t>
      </w:r>
      <w:r w:rsidR="003C2B12">
        <w:t>1</w:t>
      </w:r>
      <w:r w:rsidR="003C2B12" w:rsidRPr="008C30B7">
        <w:t>er</w:t>
      </w:r>
      <w:r w:rsidR="003C2B12">
        <w:t xml:space="preserve"> </w:t>
      </w:r>
      <w:r w:rsidRPr="008C30B7">
        <w:t>but</w:t>
      </w:r>
      <w:r w:rsidR="009776F5">
        <w:t xml:space="preserve"> (à l’</w:t>
      </w:r>
      <w:r w:rsidRPr="000F254A">
        <w:t>except</w:t>
      </w:r>
      <w:r w:rsidR="009776F5">
        <w:t>ion</w:t>
      </w:r>
      <w:r w:rsidRPr="008C30B7">
        <w:t xml:space="preserve"> </w:t>
      </w:r>
      <w:r w:rsidRPr="000F254A">
        <w:t>d’un</w:t>
      </w:r>
      <w:r w:rsidRPr="008C30B7">
        <w:t xml:space="preserve"> </w:t>
      </w:r>
      <w:r w:rsidRPr="000F254A">
        <w:t>coup</w:t>
      </w:r>
      <w:r w:rsidRPr="008C30B7">
        <w:t xml:space="preserve"> </w:t>
      </w:r>
      <w:r w:rsidRPr="000F254A">
        <w:t>de</w:t>
      </w:r>
      <w:r w:rsidRPr="008C30B7">
        <w:t xml:space="preserve"> </w:t>
      </w:r>
      <w:r w:rsidRPr="000F254A">
        <w:t>circuit</w:t>
      </w:r>
      <w:r w:rsidRPr="008C30B7">
        <w:t xml:space="preserve"> </w:t>
      </w:r>
      <w:r w:rsidRPr="000F254A">
        <w:t>extérieur</w:t>
      </w:r>
      <w:r w:rsidRPr="008C30B7">
        <w:t xml:space="preserve"> </w:t>
      </w:r>
      <w:r w:rsidRPr="000F254A">
        <w:t>ou</w:t>
      </w:r>
      <w:r w:rsidRPr="008C30B7">
        <w:t xml:space="preserve"> </w:t>
      </w:r>
      <w:r w:rsidRPr="000F254A">
        <w:t>d’un</w:t>
      </w:r>
      <w:r w:rsidRPr="008C30B7">
        <w:t xml:space="preserve"> </w:t>
      </w:r>
      <w:r w:rsidRPr="000F254A">
        <w:t>double</w:t>
      </w:r>
      <w:r w:rsidRPr="008C30B7">
        <w:t xml:space="preserve"> </w:t>
      </w:r>
      <w:r w:rsidRPr="000F254A">
        <w:t>automatique)</w:t>
      </w:r>
      <w:r w:rsidR="009776F5">
        <w:t xml:space="preserve">. </w:t>
      </w:r>
      <w:r w:rsidRPr="000F254A">
        <w:t>S’il</w:t>
      </w:r>
      <w:r w:rsidRPr="008C30B7">
        <w:t xml:space="preserve"> </w:t>
      </w:r>
      <w:r w:rsidRPr="000F254A">
        <w:t>dépasse le</w:t>
      </w:r>
      <w:r w:rsidRPr="008C30B7">
        <w:t xml:space="preserve"> </w:t>
      </w:r>
      <w:r w:rsidRPr="000F254A">
        <w:t>premier but,</w:t>
      </w:r>
      <w:r w:rsidRPr="008C30B7">
        <w:t xml:space="preserve"> </w:t>
      </w:r>
      <w:r w:rsidRPr="000F254A">
        <w:t>l’arbitre</w:t>
      </w:r>
      <w:r w:rsidRPr="008C30B7">
        <w:t xml:space="preserve"> </w:t>
      </w:r>
      <w:r w:rsidRPr="000F254A">
        <w:t>doit</w:t>
      </w:r>
      <w:r w:rsidRPr="008C30B7">
        <w:t xml:space="preserve"> </w:t>
      </w:r>
      <w:r w:rsidRPr="000F254A">
        <w:t>le</w:t>
      </w:r>
      <w:r w:rsidRPr="008C30B7">
        <w:t xml:space="preserve"> </w:t>
      </w:r>
      <w:r w:rsidRPr="000F254A">
        <w:t xml:space="preserve">retourner </w:t>
      </w:r>
      <w:r w:rsidR="003C2B12">
        <w:t>à celui-ci</w:t>
      </w:r>
      <w:r w:rsidRPr="008C30B7">
        <w:t>.</w:t>
      </w:r>
    </w:p>
    <w:p w14:paraId="43A1EFDF" w14:textId="34E6CE44" w:rsidR="003C2B12" w:rsidRDefault="007D7698" w:rsidP="00064DEA">
      <w:r w:rsidRPr="000F254A">
        <w:t>Si</w:t>
      </w:r>
      <w:r w:rsidRPr="000F254A">
        <w:rPr>
          <w:spacing w:val="-6"/>
        </w:rPr>
        <w:t xml:space="preserve"> </w:t>
      </w:r>
      <w:r w:rsidRPr="000F254A">
        <w:t>un joueur</w:t>
      </w:r>
      <w:r w:rsidRPr="000F254A">
        <w:rPr>
          <w:spacing w:val="-7"/>
        </w:rPr>
        <w:t xml:space="preserve"> </w:t>
      </w:r>
      <w:r w:rsidRPr="000F254A">
        <w:t>doit</w:t>
      </w:r>
      <w:r w:rsidRPr="000F254A">
        <w:rPr>
          <w:spacing w:val="19"/>
        </w:rPr>
        <w:t xml:space="preserve"> </w:t>
      </w:r>
      <w:r w:rsidRPr="000F254A">
        <w:t>quitter</w:t>
      </w:r>
      <w:r w:rsidRPr="000F254A">
        <w:rPr>
          <w:spacing w:val="20"/>
        </w:rPr>
        <w:t xml:space="preserve"> </w:t>
      </w:r>
      <w:r w:rsidRPr="000F254A">
        <w:t>la</w:t>
      </w:r>
      <w:r w:rsidRPr="000F254A">
        <w:rPr>
          <w:spacing w:val="-6"/>
        </w:rPr>
        <w:t xml:space="preserve"> </w:t>
      </w:r>
      <w:r w:rsidRPr="000F254A">
        <w:t>partie</w:t>
      </w:r>
      <w:r w:rsidR="008C30B7">
        <w:t xml:space="preserve"> en raison d’une blessure</w:t>
      </w:r>
      <w:r w:rsidRPr="000F254A">
        <w:t>,</w:t>
      </w:r>
      <w:r w:rsidRPr="000F254A">
        <w:rPr>
          <w:spacing w:val="7"/>
        </w:rPr>
        <w:t xml:space="preserve"> </w:t>
      </w:r>
      <w:r w:rsidR="00AA3351">
        <w:t>s</w:t>
      </w:r>
      <w:r w:rsidRPr="000F254A">
        <w:t>es</w:t>
      </w:r>
      <w:r w:rsidRPr="000F254A">
        <w:rPr>
          <w:spacing w:val="-7"/>
        </w:rPr>
        <w:t xml:space="preserve"> </w:t>
      </w:r>
      <w:r w:rsidRPr="000F254A">
        <w:t>présences au</w:t>
      </w:r>
      <w:r w:rsidRPr="000F254A">
        <w:rPr>
          <w:spacing w:val="-5"/>
        </w:rPr>
        <w:t xml:space="preserve"> </w:t>
      </w:r>
      <w:r w:rsidRPr="000F254A">
        <w:t>bâton</w:t>
      </w:r>
      <w:r w:rsidRPr="000F254A">
        <w:rPr>
          <w:spacing w:val="12"/>
        </w:rPr>
        <w:t xml:space="preserve"> </w:t>
      </w:r>
      <w:r w:rsidRPr="000F254A">
        <w:t>sont</w:t>
      </w:r>
      <w:r w:rsidRPr="000F254A">
        <w:rPr>
          <w:spacing w:val="9"/>
        </w:rPr>
        <w:t xml:space="preserve"> </w:t>
      </w:r>
      <w:r w:rsidRPr="000F254A">
        <w:t>annulées</w:t>
      </w:r>
      <w:r w:rsidR="00AA3351">
        <w:t xml:space="preserve"> sans engendrer de retrait</w:t>
      </w:r>
      <w:r w:rsidR="00D95C5D">
        <w:t>.</w:t>
      </w:r>
    </w:p>
    <w:p w14:paraId="2A9F250E" w14:textId="77777777" w:rsidR="00D95C5D" w:rsidRDefault="00D95C5D">
      <w:pPr>
        <w:widowControl/>
        <w:numPr>
          <w:ilvl w:val="0"/>
          <w:numId w:val="0"/>
        </w:numPr>
        <w:tabs>
          <w:tab w:val="clear" w:pos="1418"/>
        </w:tabs>
        <w:spacing w:after="160" w:line="259" w:lineRule="auto"/>
        <w:ind w:right="0"/>
        <w:jc w:val="left"/>
        <w:rPr>
          <w:rFonts w:eastAsiaTheme="majorEastAsia"/>
          <w:b/>
          <w:bCs/>
          <w:sz w:val="36"/>
          <w:szCs w:val="36"/>
        </w:rPr>
      </w:pPr>
      <w:r>
        <w:br w:type="page"/>
      </w:r>
    </w:p>
    <w:p w14:paraId="78B669F4" w14:textId="5C106471" w:rsidR="007D7698" w:rsidRPr="000F254A" w:rsidRDefault="007D7698" w:rsidP="00A642CC">
      <w:pPr>
        <w:pStyle w:val="Titre1"/>
      </w:pPr>
      <w:bookmarkStart w:id="12" w:name="_Toc44623638"/>
      <w:r w:rsidRPr="000F254A">
        <w:t xml:space="preserve">Règlements </w:t>
      </w:r>
      <w:bookmarkEnd w:id="12"/>
      <w:r w:rsidR="00AE6773">
        <w:t>retirés</w:t>
      </w:r>
    </w:p>
    <w:p w14:paraId="090BA344" w14:textId="4017BA51" w:rsidR="007D7698" w:rsidRPr="00290DDD" w:rsidRDefault="007D7698" w:rsidP="004F0482">
      <w:pPr>
        <w:pStyle w:val="Paragraphedeliste"/>
        <w:numPr>
          <w:ilvl w:val="0"/>
          <w:numId w:val="3"/>
        </w:numPr>
        <w:rPr>
          <w:b/>
        </w:rPr>
      </w:pPr>
      <w:r w:rsidRPr="00290DDD">
        <w:t>Lorsqu’une</w:t>
      </w:r>
      <w:r w:rsidRPr="00290DDD">
        <w:rPr>
          <w:spacing w:val="12"/>
        </w:rPr>
        <w:t xml:space="preserve"> </w:t>
      </w:r>
      <w:r w:rsidRPr="00290DDD">
        <w:t>fille</w:t>
      </w:r>
      <w:r w:rsidRPr="00290DDD">
        <w:rPr>
          <w:spacing w:val="-4"/>
        </w:rPr>
        <w:t xml:space="preserve"> </w:t>
      </w:r>
      <w:r w:rsidRPr="00290DDD">
        <w:t>est</w:t>
      </w:r>
      <w:r w:rsidRPr="00290DDD">
        <w:rPr>
          <w:spacing w:val="3"/>
        </w:rPr>
        <w:t xml:space="preserve"> </w:t>
      </w:r>
      <w:r w:rsidRPr="00290DDD">
        <w:t>au</w:t>
      </w:r>
      <w:r w:rsidRPr="00290DDD">
        <w:rPr>
          <w:spacing w:val="-5"/>
        </w:rPr>
        <w:t xml:space="preserve"> </w:t>
      </w:r>
      <w:r w:rsidRPr="00290DDD">
        <w:t>bâton,</w:t>
      </w:r>
      <w:r w:rsidRPr="00290DDD">
        <w:rPr>
          <w:spacing w:val="13"/>
        </w:rPr>
        <w:t xml:space="preserve"> </w:t>
      </w:r>
      <w:r w:rsidRPr="00290DDD">
        <w:t>les</w:t>
      </w:r>
      <w:r w:rsidRPr="00290DDD">
        <w:rPr>
          <w:spacing w:val="-6"/>
        </w:rPr>
        <w:t xml:space="preserve"> </w:t>
      </w:r>
      <w:r w:rsidRPr="00290DDD">
        <w:t>voltigeurs</w:t>
      </w:r>
      <w:r w:rsidRPr="00290DDD">
        <w:rPr>
          <w:spacing w:val="10"/>
        </w:rPr>
        <w:t xml:space="preserve"> </w:t>
      </w:r>
      <w:r w:rsidRPr="00290DDD">
        <w:t>doivent</w:t>
      </w:r>
      <w:r w:rsidRPr="00290DDD">
        <w:rPr>
          <w:spacing w:val="15"/>
        </w:rPr>
        <w:t xml:space="preserve"> </w:t>
      </w:r>
      <w:r w:rsidRPr="00290DDD">
        <w:t>être</w:t>
      </w:r>
      <w:r w:rsidRPr="00290DDD">
        <w:rPr>
          <w:spacing w:val="-4"/>
        </w:rPr>
        <w:t xml:space="preserve"> </w:t>
      </w:r>
      <w:r w:rsidRPr="00290DDD">
        <w:t>placés</w:t>
      </w:r>
      <w:r w:rsidRPr="00290DDD">
        <w:rPr>
          <w:spacing w:val="7"/>
        </w:rPr>
        <w:t xml:space="preserve"> </w:t>
      </w:r>
      <w:r w:rsidR="003C2B12">
        <w:t>au</w:t>
      </w:r>
      <w:r w:rsidRPr="00290DDD">
        <w:rPr>
          <w:spacing w:val="-6"/>
        </w:rPr>
        <w:t xml:space="preserve"> </w:t>
      </w:r>
      <w:r w:rsidRPr="00290DDD">
        <w:rPr>
          <w:w w:val="101"/>
        </w:rPr>
        <w:t>mi</w:t>
      </w:r>
      <w:r w:rsidRPr="00290DDD">
        <w:rPr>
          <w:w w:val="116"/>
        </w:rPr>
        <w:t>-</w:t>
      </w:r>
      <w:r w:rsidRPr="00290DDD">
        <w:t>champ.</w:t>
      </w:r>
      <w:r w:rsidRPr="00290DDD">
        <w:rPr>
          <w:spacing w:val="14"/>
        </w:rPr>
        <w:t xml:space="preserve"> </w:t>
      </w:r>
      <w:r w:rsidRPr="00290DDD">
        <w:t>Les</w:t>
      </w:r>
      <w:r w:rsidRPr="00290DDD">
        <w:rPr>
          <w:spacing w:val="-5"/>
        </w:rPr>
        <w:t xml:space="preserve"> </w:t>
      </w:r>
      <w:r w:rsidRPr="00290DDD">
        <w:t>joueurs</w:t>
      </w:r>
      <w:r w:rsidRPr="00290DDD">
        <w:rPr>
          <w:spacing w:val="-8"/>
        </w:rPr>
        <w:t xml:space="preserve"> </w:t>
      </w:r>
      <w:r w:rsidRPr="00290DDD">
        <w:t>du</w:t>
      </w:r>
      <w:r w:rsidRPr="00290DDD">
        <w:rPr>
          <w:spacing w:val="8"/>
        </w:rPr>
        <w:t xml:space="preserve"> </w:t>
      </w:r>
      <w:r w:rsidRPr="00290DDD">
        <w:t>‘’diamond’’</w:t>
      </w:r>
      <w:r w:rsidR="00AE6773">
        <w:t xml:space="preserve"> </w:t>
      </w:r>
      <w:r w:rsidRPr="00290DDD">
        <w:t>et</w:t>
      </w:r>
      <w:r w:rsidRPr="00290DDD">
        <w:rPr>
          <w:spacing w:val="4"/>
        </w:rPr>
        <w:t xml:space="preserve"> </w:t>
      </w:r>
      <w:r w:rsidRPr="00290DDD">
        <w:t>le</w:t>
      </w:r>
      <w:r w:rsidRPr="00290DDD">
        <w:rPr>
          <w:spacing w:val="-6"/>
        </w:rPr>
        <w:t xml:space="preserve"> </w:t>
      </w:r>
      <w:r w:rsidRPr="00290DDD">
        <w:t>Rover</w:t>
      </w:r>
      <w:r w:rsidRPr="00290DDD">
        <w:rPr>
          <w:spacing w:val="-13"/>
        </w:rPr>
        <w:t xml:space="preserve"> </w:t>
      </w:r>
      <w:r w:rsidRPr="00290DDD">
        <w:t>ne</w:t>
      </w:r>
      <w:r w:rsidRPr="00290DDD">
        <w:rPr>
          <w:spacing w:val="-5"/>
        </w:rPr>
        <w:t xml:space="preserve"> </w:t>
      </w:r>
      <w:r w:rsidRPr="00290DDD">
        <w:t>doivent</w:t>
      </w:r>
      <w:r w:rsidRPr="00290DDD">
        <w:rPr>
          <w:spacing w:val="15"/>
        </w:rPr>
        <w:t xml:space="preserve"> </w:t>
      </w:r>
      <w:r w:rsidRPr="00290DDD">
        <w:t>pas</w:t>
      </w:r>
      <w:r w:rsidRPr="00290DDD">
        <w:rPr>
          <w:spacing w:val="4"/>
        </w:rPr>
        <w:t xml:space="preserve"> </w:t>
      </w:r>
      <w:r w:rsidRPr="00290DDD">
        <w:t>dépasser les lignes</w:t>
      </w:r>
      <w:r w:rsidRPr="00290DDD">
        <w:rPr>
          <w:spacing w:val="-6"/>
        </w:rPr>
        <w:t xml:space="preserve"> </w:t>
      </w:r>
      <w:r w:rsidRPr="00290DDD">
        <w:t>invisibles entre</w:t>
      </w:r>
      <w:r w:rsidRPr="00290DDD">
        <w:rPr>
          <w:spacing w:val="-5"/>
        </w:rPr>
        <w:t xml:space="preserve"> </w:t>
      </w:r>
      <w:r w:rsidRPr="00290DDD">
        <w:t>le</w:t>
      </w:r>
      <w:r w:rsidRPr="00290DDD">
        <w:rPr>
          <w:spacing w:val="-6"/>
        </w:rPr>
        <w:t xml:space="preserve"> </w:t>
      </w:r>
      <w:r w:rsidRPr="00290DDD">
        <w:t>1</w:t>
      </w:r>
      <w:r w:rsidRPr="00290DDD">
        <w:rPr>
          <w:position w:val="10"/>
        </w:rPr>
        <w:t>er</w:t>
      </w:r>
      <w:r w:rsidRPr="00290DDD">
        <w:rPr>
          <w:spacing w:val="24"/>
          <w:position w:val="10"/>
        </w:rPr>
        <w:t xml:space="preserve"> </w:t>
      </w:r>
      <w:r w:rsidRPr="00290DDD">
        <w:t>but</w:t>
      </w:r>
      <w:r w:rsidRPr="00290DDD">
        <w:rPr>
          <w:spacing w:val="17"/>
        </w:rPr>
        <w:t xml:space="preserve"> </w:t>
      </w:r>
      <w:r w:rsidRPr="00290DDD">
        <w:t>et</w:t>
      </w:r>
      <w:r w:rsidRPr="00290DDD">
        <w:rPr>
          <w:spacing w:val="4"/>
        </w:rPr>
        <w:t xml:space="preserve"> </w:t>
      </w:r>
      <w:r w:rsidRPr="00290DDD">
        <w:t>le</w:t>
      </w:r>
      <w:r w:rsidRPr="00290DDD">
        <w:rPr>
          <w:spacing w:val="-6"/>
        </w:rPr>
        <w:t xml:space="preserve"> </w:t>
      </w:r>
      <w:r w:rsidRPr="00290DDD">
        <w:t>2</w:t>
      </w:r>
      <w:r w:rsidRPr="00290DDD">
        <w:rPr>
          <w:position w:val="10"/>
        </w:rPr>
        <w:t>e</w:t>
      </w:r>
      <w:r w:rsidRPr="00290DDD">
        <w:rPr>
          <w:spacing w:val="25"/>
          <w:position w:val="10"/>
        </w:rPr>
        <w:t xml:space="preserve"> </w:t>
      </w:r>
      <w:r w:rsidRPr="00290DDD">
        <w:t>but,</w:t>
      </w:r>
      <w:r w:rsidRPr="00290DDD">
        <w:rPr>
          <w:spacing w:val="16"/>
        </w:rPr>
        <w:t xml:space="preserve"> </w:t>
      </w:r>
      <w:r w:rsidRPr="00290DDD">
        <w:t>ainsi</w:t>
      </w:r>
      <w:r w:rsidRPr="00290DDD">
        <w:rPr>
          <w:spacing w:val="-5"/>
        </w:rPr>
        <w:t xml:space="preserve"> </w:t>
      </w:r>
      <w:r w:rsidRPr="00290DDD">
        <w:t>qu’entre</w:t>
      </w:r>
      <w:r w:rsidRPr="00290DDD">
        <w:rPr>
          <w:spacing w:val="17"/>
        </w:rPr>
        <w:t xml:space="preserve"> </w:t>
      </w:r>
      <w:r w:rsidRPr="00290DDD">
        <w:t>le</w:t>
      </w:r>
      <w:r w:rsidRPr="00290DDD">
        <w:rPr>
          <w:spacing w:val="-6"/>
        </w:rPr>
        <w:t xml:space="preserve"> </w:t>
      </w:r>
      <w:r w:rsidRPr="00290DDD">
        <w:t>2</w:t>
      </w:r>
      <w:r w:rsidRPr="00290DDD">
        <w:rPr>
          <w:position w:val="10"/>
        </w:rPr>
        <w:t>e</w:t>
      </w:r>
      <w:r w:rsidRPr="00290DDD">
        <w:rPr>
          <w:spacing w:val="25"/>
          <w:position w:val="10"/>
        </w:rPr>
        <w:t xml:space="preserve"> </w:t>
      </w:r>
      <w:r w:rsidRPr="00290DDD">
        <w:t>but</w:t>
      </w:r>
      <w:r w:rsidRPr="00290DDD">
        <w:rPr>
          <w:spacing w:val="17"/>
        </w:rPr>
        <w:t xml:space="preserve"> </w:t>
      </w:r>
      <w:r w:rsidRPr="00290DDD">
        <w:t>et</w:t>
      </w:r>
      <w:r w:rsidRPr="00290DDD">
        <w:rPr>
          <w:spacing w:val="4"/>
        </w:rPr>
        <w:t xml:space="preserve"> </w:t>
      </w:r>
      <w:r w:rsidRPr="00290DDD">
        <w:t>le</w:t>
      </w:r>
      <w:r w:rsidRPr="00290DDD">
        <w:rPr>
          <w:spacing w:val="-6"/>
        </w:rPr>
        <w:t xml:space="preserve"> </w:t>
      </w:r>
      <w:r w:rsidRPr="00290DDD">
        <w:t>3</w:t>
      </w:r>
      <w:r w:rsidRPr="00290DDD">
        <w:rPr>
          <w:position w:val="10"/>
        </w:rPr>
        <w:t xml:space="preserve">e </w:t>
      </w:r>
      <w:r w:rsidRPr="00290DDD">
        <w:rPr>
          <w:w w:val="104"/>
        </w:rPr>
        <w:t>but.</w:t>
      </w:r>
    </w:p>
    <w:p w14:paraId="1E83114A" w14:textId="77777777" w:rsidR="007D7698" w:rsidRPr="00290DDD" w:rsidRDefault="007D7698" w:rsidP="004F0482">
      <w:pPr>
        <w:pStyle w:val="Paragraphedeliste"/>
        <w:numPr>
          <w:ilvl w:val="0"/>
          <w:numId w:val="3"/>
        </w:numPr>
        <w:rPr>
          <w:b/>
        </w:rPr>
      </w:pPr>
      <w:r w:rsidRPr="00290DDD">
        <w:t>Maximum</w:t>
      </w:r>
      <w:r w:rsidRPr="00290DDD">
        <w:rPr>
          <w:spacing w:val="10"/>
        </w:rPr>
        <w:t xml:space="preserve"> </w:t>
      </w:r>
      <w:r w:rsidRPr="00290DDD">
        <w:t>de</w:t>
      </w:r>
      <w:r w:rsidRPr="00290DDD">
        <w:rPr>
          <w:spacing w:val="3"/>
        </w:rPr>
        <w:t xml:space="preserve"> </w:t>
      </w:r>
      <w:r w:rsidRPr="00290DDD">
        <w:t>3 fausses</w:t>
      </w:r>
      <w:r w:rsidRPr="00290DDD">
        <w:rPr>
          <w:spacing w:val="-8"/>
        </w:rPr>
        <w:t xml:space="preserve"> </w:t>
      </w:r>
      <w:r w:rsidRPr="00290DDD">
        <w:t>balles,</w:t>
      </w:r>
      <w:r w:rsidRPr="00290DDD">
        <w:rPr>
          <w:spacing w:val="-6"/>
        </w:rPr>
        <w:t xml:space="preserve"> </w:t>
      </w:r>
      <w:r w:rsidRPr="00290DDD">
        <w:t>après</w:t>
      </w:r>
      <w:r w:rsidRPr="00290DDD">
        <w:rPr>
          <w:spacing w:val="-6"/>
        </w:rPr>
        <w:t xml:space="preserve"> </w:t>
      </w:r>
      <w:r w:rsidRPr="00290DDD">
        <w:t>les</w:t>
      </w:r>
      <w:r w:rsidRPr="00290DDD">
        <w:rPr>
          <w:spacing w:val="-6"/>
        </w:rPr>
        <w:t xml:space="preserve"> </w:t>
      </w:r>
      <w:r w:rsidRPr="00290DDD">
        <w:t>2 premières strikes</w:t>
      </w:r>
      <w:r w:rsidRPr="00290DDD">
        <w:rPr>
          <w:spacing w:val="7"/>
        </w:rPr>
        <w:t xml:space="preserve"> </w:t>
      </w:r>
      <w:r w:rsidRPr="00290DDD">
        <w:t>permises (le</w:t>
      </w:r>
      <w:r w:rsidRPr="00290DDD">
        <w:rPr>
          <w:spacing w:val="-24"/>
        </w:rPr>
        <w:t xml:space="preserve"> </w:t>
      </w:r>
      <w:r w:rsidRPr="00290DDD">
        <w:t>joueur est</w:t>
      </w:r>
      <w:r w:rsidRPr="00290DDD">
        <w:rPr>
          <w:spacing w:val="3"/>
        </w:rPr>
        <w:t xml:space="preserve"> </w:t>
      </w:r>
      <w:r w:rsidRPr="00290DDD">
        <w:t>retiré</w:t>
      </w:r>
      <w:r w:rsidRPr="00290DDD">
        <w:rPr>
          <w:spacing w:val="-5"/>
        </w:rPr>
        <w:t xml:space="preserve"> </w:t>
      </w:r>
      <w:r w:rsidRPr="00290DDD">
        <w:t>par</w:t>
      </w:r>
      <w:r w:rsidRPr="00290DDD">
        <w:rPr>
          <w:spacing w:val="3"/>
        </w:rPr>
        <w:t xml:space="preserve"> </w:t>
      </w:r>
      <w:r w:rsidRPr="00290DDD">
        <w:t>après)</w:t>
      </w:r>
    </w:p>
    <w:p w14:paraId="253B1675" w14:textId="77777777" w:rsidR="007D7698" w:rsidRPr="00290DDD" w:rsidRDefault="007D7698" w:rsidP="004F0482">
      <w:pPr>
        <w:pStyle w:val="Paragraphedeliste"/>
        <w:numPr>
          <w:ilvl w:val="0"/>
          <w:numId w:val="3"/>
        </w:numPr>
        <w:rPr>
          <w:b/>
        </w:rPr>
      </w:pPr>
      <w:r w:rsidRPr="00290DDD">
        <w:t>Il</w:t>
      </w:r>
      <w:r w:rsidRPr="00290DDD">
        <w:rPr>
          <w:spacing w:val="-5"/>
        </w:rPr>
        <w:t xml:space="preserve"> </w:t>
      </w:r>
      <w:r w:rsidRPr="00290DDD">
        <w:t>ne</w:t>
      </w:r>
      <w:r w:rsidRPr="00290DDD">
        <w:rPr>
          <w:spacing w:val="-5"/>
        </w:rPr>
        <w:t xml:space="preserve"> </w:t>
      </w:r>
      <w:r w:rsidRPr="00290DDD">
        <w:t>peut</w:t>
      </w:r>
      <w:r w:rsidRPr="00290DDD">
        <w:rPr>
          <w:spacing w:val="9"/>
        </w:rPr>
        <w:t xml:space="preserve"> </w:t>
      </w:r>
      <w:r w:rsidRPr="00290DDD">
        <w:t>pas</w:t>
      </w:r>
      <w:r w:rsidRPr="00290DDD">
        <w:rPr>
          <w:spacing w:val="4"/>
        </w:rPr>
        <w:t xml:space="preserve"> </w:t>
      </w:r>
      <w:r w:rsidRPr="00290DDD">
        <w:t>y avoir</w:t>
      </w:r>
      <w:r w:rsidRPr="00290DDD">
        <w:rPr>
          <w:spacing w:val="-5"/>
        </w:rPr>
        <w:t xml:space="preserve"> </w:t>
      </w:r>
      <w:r w:rsidRPr="00290DDD">
        <w:t>de</w:t>
      </w:r>
      <w:r w:rsidRPr="00290DDD">
        <w:rPr>
          <w:spacing w:val="3"/>
        </w:rPr>
        <w:t xml:space="preserve"> </w:t>
      </w:r>
      <w:r w:rsidRPr="00290DDD">
        <w:t>joueur</w:t>
      </w:r>
      <w:r w:rsidRPr="00290DDD">
        <w:rPr>
          <w:spacing w:val="-7"/>
        </w:rPr>
        <w:t xml:space="preserve"> </w:t>
      </w:r>
      <w:r w:rsidRPr="00290DDD">
        <w:rPr>
          <w:w w:val="103"/>
        </w:rPr>
        <w:t>substitu</w:t>
      </w:r>
      <w:r w:rsidRPr="00290DDD">
        <w:rPr>
          <w:w w:val="113"/>
        </w:rPr>
        <w:t>t</w:t>
      </w:r>
      <w:r w:rsidRPr="00290DDD">
        <w:t>.</w:t>
      </w:r>
    </w:p>
    <w:p w14:paraId="66D9406C" w14:textId="77777777" w:rsidR="007D7698" w:rsidRPr="00991412" w:rsidRDefault="007D7698" w:rsidP="004F0482">
      <w:pPr>
        <w:pStyle w:val="Paragraphedeliste"/>
        <w:numPr>
          <w:ilvl w:val="0"/>
          <w:numId w:val="3"/>
        </w:numPr>
      </w:pPr>
      <w:r w:rsidRPr="00290DDD">
        <w:t>Un remplaçant</w:t>
      </w:r>
      <w:r w:rsidRPr="00991412">
        <w:t xml:space="preserve"> </w:t>
      </w:r>
      <w:r w:rsidRPr="00290DDD">
        <w:t>ne</w:t>
      </w:r>
      <w:r w:rsidRPr="00991412">
        <w:t xml:space="preserve"> </w:t>
      </w:r>
      <w:r w:rsidRPr="00290DDD">
        <w:t>peut</w:t>
      </w:r>
      <w:r w:rsidRPr="00991412">
        <w:t xml:space="preserve"> </w:t>
      </w:r>
      <w:r w:rsidRPr="00290DDD">
        <w:t>pas</w:t>
      </w:r>
      <w:r w:rsidRPr="00991412">
        <w:t xml:space="preserve"> </w:t>
      </w:r>
      <w:r w:rsidRPr="00290DDD">
        <w:t>jouer</w:t>
      </w:r>
      <w:r w:rsidRPr="00991412">
        <w:t xml:space="preserve"> </w:t>
      </w:r>
      <w:r w:rsidRPr="00290DDD">
        <w:t>pour</w:t>
      </w:r>
      <w:r w:rsidRPr="00991412">
        <w:t xml:space="preserve"> </w:t>
      </w:r>
      <w:r w:rsidRPr="00290DDD">
        <w:t>plus</w:t>
      </w:r>
      <w:r w:rsidRPr="00991412">
        <w:t xml:space="preserve"> </w:t>
      </w:r>
      <w:r w:rsidRPr="00290DDD">
        <w:t>d’une</w:t>
      </w:r>
      <w:r w:rsidRPr="00991412">
        <w:t xml:space="preserve"> </w:t>
      </w:r>
      <w:r w:rsidRPr="00290DDD">
        <w:t>équipe</w:t>
      </w:r>
      <w:r w:rsidRPr="00991412">
        <w:t xml:space="preserve"> </w:t>
      </w:r>
      <w:r w:rsidRPr="00290DDD">
        <w:t>dans la</w:t>
      </w:r>
      <w:r w:rsidRPr="00991412">
        <w:t xml:space="preserve"> </w:t>
      </w:r>
      <w:r w:rsidRPr="00290DDD">
        <w:t xml:space="preserve">même </w:t>
      </w:r>
      <w:r w:rsidRPr="00991412">
        <w:t xml:space="preserve">division </w:t>
      </w:r>
      <w:r w:rsidRPr="00290DDD">
        <w:t>et</w:t>
      </w:r>
      <w:r w:rsidRPr="00991412">
        <w:t xml:space="preserve"> </w:t>
      </w:r>
      <w:r w:rsidRPr="00290DDD">
        <w:t>dans la</w:t>
      </w:r>
      <w:r w:rsidRPr="00991412">
        <w:t xml:space="preserve"> </w:t>
      </w:r>
      <w:r w:rsidRPr="00290DDD">
        <w:t>même saison.</w:t>
      </w:r>
    </w:p>
    <w:p w14:paraId="373B66F1" w14:textId="77777777" w:rsidR="00C838FF" w:rsidRPr="007D7698" w:rsidRDefault="00C838FF" w:rsidP="00991412">
      <w:pPr>
        <w:numPr>
          <w:ilvl w:val="0"/>
          <w:numId w:val="0"/>
        </w:numPr>
      </w:pPr>
    </w:p>
    <w:sectPr w:rsidR="00C838FF" w:rsidRPr="007D7698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24D25" w14:textId="77777777" w:rsidR="007F4611" w:rsidRDefault="007F4611" w:rsidP="008D48C8">
      <w:pPr>
        <w:spacing w:after="0"/>
      </w:pPr>
      <w:r>
        <w:separator/>
      </w:r>
    </w:p>
  </w:endnote>
  <w:endnote w:type="continuationSeparator" w:id="0">
    <w:p w14:paraId="1BB0E869" w14:textId="77777777" w:rsidR="007F4611" w:rsidRDefault="007F4611" w:rsidP="008D48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855719"/>
      <w:docPartObj>
        <w:docPartGallery w:val="Page Numbers (Bottom of Page)"/>
        <w:docPartUnique/>
      </w:docPartObj>
    </w:sdtPr>
    <w:sdtEndPr/>
    <w:sdtContent>
      <w:p w14:paraId="32F97517" w14:textId="27485C23" w:rsidR="00B93CA7" w:rsidRDefault="00B93CA7" w:rsidP="008D48C8">
        <w:pPr>
          <w:pStyle w:val="Pieddepage"/>
          <w:numPr>
            <w:ilvl w:val="0"/>
            <w:numId w:val="0"/>
          </w:numPr>
          <w:ind w:left="1276" w:hanging="56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C2" w:rsidRPr="00121BC2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E66EE" w14:textId="77777777" w:rsidR="007F4611" w:rsidRDefault="007F4611" w:rsidP="008D48C8">
      <w:pPr>
        <w:spacing w:after="0"/>
      </w:pPr>
      <w:r>
        <w:separator/>
      </w:r>
    </w:p>
  </w:footnote>
  <w:footnote w:type="continuationSeparator" w:id="0">
    <w:p w14:paraId="50C286CF" w14:textId="77777777" w:rsidR="007F4611" w:rsidRDefault="007F4611" w:rsidP="008D48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D3"/>
    <w:multiLevelType w:val="multilevel"/>
    <w:tmpl w:val="1A6CF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A0A0A"/>
      </w:rPr>
    </w:lvl>
    <w:lvl w:ilvl="1">
      <w:start w:val="1"/>
      <w:numFmt w:val="decimal"/>
      <w:pStyle w:val="Normal"/>
      <w:lvlText w:val="%1.%2"/>
      <w:lvlJc w:val="left"/>
      <w:pPr>
        <w:ind w:left="360" w:hanging="360"/>
      </w:pPr>
      <w:rPr>
        <w:rFonts w:hint="default"/>
        <w:color w:val="0A0A0A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A0A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A0A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A0A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A0A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A0A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A0A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A0A0A"/>
      </w:rPr>
    </w:lvl>
  </w:abstractNum>
  <w:abstractNum w:abstractNumId="1">
    <w:nsid w:val="13B95243"/>
    <w:multiLevelType w:val="hybridMultilevel"/>
    <w:tmpl w:val="2EFA8352"/>
    <w:lvl w:ilvl="0" w:tplc="722090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76C1"/>
    <w:multiLevelType w:val="hybridMultilevel"/>
    <w:tmpl w:val="3B50DD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4795A"/>
    <w:multiLevelType w:val="hybridMultilevel"/>
    <w:tmpl w:val="72B85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59B3"/>
    <w:multiLevelType w:val="hybridMultilevel"/>
    <w:tmpl w:val="172AEB9E"/>
    <w:lvl w:ilvl="0" w:tplc="777C3922">
      <w:start w:val="15"/>
      <w:numFmt w:val="decimal"/>
      <w:lvlText w:val="%1"/>
      <w:lvlJc w:val="left"/>
      <w:pPr>
        <w:ind w:left="1080" w:hanging="360"/>
      </w:pPr>
      <w:rPr>
        <w:rFonts w:hint="default"/>
        <w:color w:val="0A0A0A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963B2"/>
    <w:multiLevelType w:val="hybridMultilevel"/>
    <w:tmpl w:val="F9DAB39C"/>
    <w:lvl w:ilvl="0" w:tplc="0A605848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D0940"/>
    <w:multiLevelType w:val="hybridMultilevel"/>
    <w:tmpl w:val="D60AD79A"/>
    <w:lvl w:ilvl="0" w:tplc="CBAE5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245B8"/>
    <w:multiLevelType w:val="hybridMultilevel"/>
    <w:tmpl w:val="76B47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E6511"/>
    <w:multiLevelType w:val="hybridMultilevel"/>
    <w:tmpl w:val="9A8EB5C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98"/>
    <w:rsid w:val="0000599C"/>
    <w:rsid w:val="00061AEB"/>
    <w:rsid w:val="00064DEA"/>
    <w:rsid w:val="00065BA7"/>
    <w:rsid w:val="00082F73"/>
    <w:rsid w:val="000B5C6E"/>
    <w:rsid w:val="000C445C"/>
    <w:rsid w:val="000F254A"/>
    <w:rsid w:val="00121BC2"/>
    <w:rsid w:val="001A7802"/>
    <w:rsid w:val="001D08C9"/>
    <w:rsid w:val="0025523E"/>
    <w:rsid w:val="00290DDD"/>
    <w:rsid w:val="002B1046"/>
    <w:rsid w:val="002C2D5D"/>
    <w:rsid w:val="002D33ED"/>
    <w:rsid w:val="002F4E71"/>
    <w:rsid w:val="0033182C"/>
    <w:rsid w:val="00375F68"/>
    <w:rsid w:val="003C2B12"/>
    <w:rsid w:val="003C3D46"/>
    <w:rsid w:val="00443A2D"/>
    <w:rsid w:val="004F0482"/>
    <w:rsid w:val="00534A7F"/>
    <w:rsid w:val="005539E8"/>
    <w:rsid w:val="00557DF7"/>
    <w:rsid w:val="005860A8"/>
    <w:rsid w:val="005A433E"/>
    <w:rsid w:val="0060660F"/>
    <w:rsid w:val="00637F78"/>
    <w:rsid w:val="00644FC8"/>
    <w:rsid w:val="00646432"/>
    <w:rsid w:val="00674CE1"/>
    <w:rsid w:val="006B1D28"/>
    <w:rsid w:val="006F6D89"/>
    <w:rsid w:val="00704700"/>
    <w:rsid w:val="007D7698"/>
    <w:rsid w:val="007F4611"/>
    <w:rsid w:val="0083412C"/>
    <w:rsid w:val="008A426F"/>
    <w:rsid w:val="008A4C09"/>
    <w:rsid w:val="008B55F0"/>
    <w:rsid w:val="008C30B7"/>
    <w:rsid w:val="008D48C8"/>
    <w:rsid w:val="00913263"/>
    <w:rsid w:val="00915A36"/>
    <w:rsid w:val="0092420C"/>
    <w:rsid w:val="009776F5"/>
    <w:rsid w:val="00991412"/>
    <w:rsid w:val="009C1CDF"/>
    <w:rsid w:val="009D73FB"/>
    <w:rsid w:val="00A4647F"/>
    <w:rsid w:val="00A642CC"/>
    <w:rsid w:val="00A75E1F"/>
    <w:rsid w:val="00A96EA7"/>
    <w:rsid w:val="00AA3351"/>
    <w:rsid w:val="00AE6773"/>
    <w:rsid w:val="00B03351"/>
    <w:rsid w:val="00B13ACD"/>
    <w:rsid w:val="00B925EE"/>
    <w:rsid w:val="00B93CA7"/>
    <w:rsid w:val="00BC2F2E"/>
    <w:rsid w:val="00BF7891"/>
    <w:rsid w:val="00C63474"/>
    <w:rsid w:val="00C838FF"/>
    <w:rsid w:val="00CB64CF"/>
    <w:rsid w:val="00D31C44"/>
    <w:rsid w:val="00D95C5D"/>
    <w:rsid w:val="00E35EB7"/>
    <w:rsid w:val="00E96CD5"/>
    <w:rsid w:val="00EA2970"/>
    <w:rsid w:val="00EC43A6"/>
    <w:rsid w:val="00EE1938"/>
    <w:rsid w:val="00EF768F"/>
    <w:rsid w:val="00F93BAE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F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82"/>
    <w:pPr>
      <w:widowControl w:val="0"/>
      <w:numPr>
        <w:ilvl w:val="1"/>
        <w:numId w:val="9"/>
      </w:numPr>
      <w:tabs>
        <w:tab w:val="left" w:pos="1418"/>
      </w:tabs>
      <w:spacing w:after="60" w:line="240" w:lineRule="auto"/>
      <w:ind w:left="1276" w:right="879" w:hanging="567"/>
      <w:jc w:val="both"/>
    </w:pPr>
    <w:rPr>
      <w:rFonts w:ascii="Times New Roman" w:eastAsia="Arial" w:hAnsi="Times New Roman" w:cs="Times New Roman"/>
      <w:color w:val="0A0A0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42CC"/>
    <w:pPr>
      <w:keepNext/>
      <w:keepLines/>
      <w:numPr>
        <w:ilvl w:val="0"/>
        <w:numId w:val="5"/>
      </w:numPr>
      <w:spacing w:before="360" w:after="240"/>
      <w:ind w:left="993" w:hanging="709"/>
      <w:outlineLvl w:val="0"/>
    </w:pPr>
    <w:rPr>
      <w:rFonts w:eastAsiaTheme="majorEastAsia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698"/>
    <w:pPr>
      <w:ind w:left="360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52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3E"/>
    <w:rPr>
      <w:rFonts w:ascii="Segoe UI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E35E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5E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5EB7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E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EB7"/>
    <w:rPr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A642CC"/>
    <w:rPr>
      <w:rFonts w:ascii="Times New Roman" w:eastAsiaTheme="majorEastAsia" w:hAnsi="Times New Roman" w:cs="Times New Roman"/>
      <w:b/>
      <w:bCs/>
      <w:color w:val="0A0A0A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48C8"/>
    <w:pPr>
      <w:widowControl/>
      <w:numPr>
        <w:numId w:val="0"/>
      </w:numPr>
      <w:tabs>
        <w:tab w:val="clear" w:pos="1418"/>
      </w:tabs>
      <w:spacing w:before="240" w:after="0" w:line="259" w:lineRule="auto"/>
      <w:ind w:righ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8D48C8"/>
    <w:pPr>
      <w:tabs>
        <w:tab w:val="clear" w:pos="1418"/>
      </w:tabs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8D48C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48C8"/>
    <w:pPr>
      <w:tabs>
        <w:tab w:val="clear" w:pos="1418"/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D48C8"/>
    <w:rPr>
      <w:rFonts w:ascii="Times New Roman" w:eastAsia="Arial" w:hAnsi="Times New Roman" w:cs="Times New Roman"/>
      <w:color w:val="0A0A0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48C8"/>
    <w:pPr>
      <w:tabs>
        <w:tab w:val="clear" w:pos="1418"/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D48C8"/>
    <w:rPr>
      <w:rFonts w:ascii="Times New Roman" w:eastAsia="Arial" w:hAnsi="Times New Roman" w:cs="Times New Roman"/>
      <w:color w:val="0A0A0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82"/>
    <w:pPr>
      <w:widowControl w:val="0"/>
      <w:numPr>
        <w:ilvl w:val="1"/>
        <w:numId w:val="9"/>
      </w:numPr>
      <w:tabs>
        <w:tab w:val="left" w:pos="1418"/>
      </w:tabs>
      <w:spacing w:after="60" w:line="240" w:lineRule="auto"/>
      <w:ind w:left="1276" w:right="879" w:hanging="567"/>
      <w:jc w:val="both"/>
    </w:pPr>
    <w:rPr>
      <w:rFonts w:ascii="Times New Roman" w:eastAsia="Arial" w:hAnsi="Times New Roman" w:cs="Times New Roman"/>
      <w:color w:val="0A0A0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42CC"/>
    <w:pPr>
      <w:keepNext/>
      <w:keepLines/>
      <w:numPr>
        <w:ilvl w:val="0"/>
        <w:numId w:val="5"/>
      </w:numPr>
      <w:spacing w:before="360" w:after="240"/>
      <w:ind w:left="993" w:hanging="709"/>
      <w:outlineLvl w:val="0"/>
    </w:pPr>
    <w:rPr>
      <w:rFonts w:eastAsiaTheme="majorEastAsia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698"/>
    <w:pPr>
      <w:ind w:left="360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52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3E"/>
    <w:rPr>
      <w:rFonts w:ascii="Segoe UI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E35E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5E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5EB7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E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EB7"/>
    <w:rPr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A642CC"/>
    <w:rPr>
      <w:rFonts w:ascii="Times New Roman" w:eastAsiaTheme="majorEastAsia" w:hAnsi="Times New Roman" w:cs="Times New Roman"/>
      <w:b/>
      <w:bCs/>
      <w:color w:val="0A0A0A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48C8"/>
    <w:pPr>
      <w:widowControl/>
      <w:numPr>
        <w:numId w:val="0"/>
      </w:numPr>
      <w:tabs>
        <w:tab w:val="clear" w:pos="1418"/>
      </w:tabs>
      <w:spacing w:before="240" w:after="0" w:line="259" w:lineRule="auto"/>
      <w:ind w:righ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8D48C8"/>
    <w:pPr>
      <w:tabs>
        <w:tab w:val="clear" w:pos="1418"/>
      </w:tabs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8D48C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D48C8"/>
    <w:pPr>
      <w:tabs>
        <w:tab w:val="clear" w:pos="1418"/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D48C8"/>
    <w:rPr>
      <w:rFonts w:ascii="Times New Roman" w:eastAsia="Arial" w:hAnsi="Times New Roman" w:cs="Times New Roman"/>
      <w:color w:val="0A0A0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48C8"/>
    <w:pPr>
      <w:tabs>
        <w:tab w:val="clear" w:pos="1418"/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D48C8"/>
    <w:rPr>
      <w:rFonts w:ascii="Times New Roman" w:eastAsia="Arial" w:hAnsi="Times New Roman" w:cs="Times New Roman"/>
      <w:color w:val="0A0A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4AE4-9EC3-024C-B758-0A4B1F31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6972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Déroulement de la saison</vt:lpstr>
      <vt:lpstr>Général</vt:lpstr>
      <vt:lpstr>Équipe</vt:lpstr>
      <vt:lpstr>Équipement</vt:lpstr>
      <vt:lpstr>Vol de but</vt:lpstr>
      <vt:lpstr>Marbre</vt:lpstr>
      <vt:lpstr>Lanceur</vt:lpstr>
      <vt:lpstr>Maraudeur</vt:lpstr>
      <vt:lpstr>Frappeur</vt:lpstr>
      <vt:lpstr>Manche ouverte</vt:lpstr>
      <vt:lpstr>Blessures</vt:lpstr>
      <vt:lpstr>Règlements retirés</vt:lpstr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Ferland-Houle, Jonathan</dc:creator>
  <cp:keywords/>
  <dc:description/>
  <cp:lastModifiedBy>Sarah Thibault-Mousseau</cp:lastModifiedBy>
  <cp:revision>2</cp:revision>
  <cp:lastPrinted>2020-07-07T21:45:00Z</cp:lastPrinted>
  <dcterms:created xsi:type="dcterms:W3CDTF">2020-07-08T19:40:00Z</dcterms:created>
  <dcterms:modified xsi:type="dcterms:W3CDTF">2020-07-08T19:40:00Z</dcterms:modified>
</cp:coreProperties>
</file>